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E6" w:rsidRPr="00125D38" w:rsidRDefault="00125D38" w:rsidP="00125D38">
      <w:pPr>
        <w:spacing w:line="276" w:lineRule="auto"/>
        <w:jc w:val="center"/>
        <w:rPr>
          <w:rFonts w:asciiTheme="majorBidi" w:hAnsiTheme="majorBidi" w:cstheme="majorBidi"/>
          <w:b/>
          <w:bCs/>
          <w:sz w:val="24"/>
          <w:szCs w:val="24"/>
          <w:rtl/>
          <w:lang w:bidi="ar-MA"/>
        </w:rPr>
      </w:pPr>
      <w:r w:rsidRPr="00125D38">
        <w:rPr>
          <w:rFonts w:asciiTheme="majorBidi" w:hAnsiTheme="majorBidi" w:cstheme="majorBidi"/>
          <w:b/>
          <w:bCs/>
          <w:sz w:val="24"/>
          <w:szCs w:val="24"/>
          <w:lang w:bidi="ar-MA"/>
        </w:rPr>
        <w:t>République algérienne démocratique et populaire</w:t>
      </w:r>
    </w:p>
    <w:p w:rsidR="00A82FE6" w:rsidRDefault="00125D38" w:rsidP="00125D38">
      <w:pPr>
        <w:spacing w:line="240" w:lineRule="auto"/>
        <w:jc w:val="center"/>
        <w:rPr>
          <w:rFonts w:asciiTheme="majorBidi" w:hAnsiTheme="majorBidi" w:cstheme="majorBidi"/>
          <w:b/>
          <w:bCs/>
          <w:sz w:val="24"/>
          <w:szCs w:val="24"/>
          <w:lang w:bidi="ar-MA"/>
        </w:rPr>
      </w:pPr>
      <w:r w:rsidRPr="00125D38">
        <w:rPr>
          <w:rFonts w:asciiTheme="majorBidi" w:hAnsiTheme="majorBidi" w:cstheme="majorBidi"/>
          <w:b/>
          <w:bCs/>
          <w:sz w:val="24"/>
          <w:szCs w:val="24"/>
          <w:lang w:bidi="ar-MA"/>
        </w:rPr>
        <w:t xml:space="preserve">Université Frères </w:t>
      </w:r>
      <w:proofErr w:type="spellStart"/>
      <w:r w:rsidRPr="00125D38">
        <w:rPr>
          <w:rFonts w:asciiTheme="majorBidi" w:hAnsiTheme="majorBidi" w:cstheme="majorBidi"/>
          <w:b/>
          <w:bCs/>
          <w:sz w:val="24"/>
          <w:szCs w:val="24"/>
          <w:lang w:bidi="ar-MA"/>
        </w:rPr>
        <w:t>Mentouri</w:t>
      </w:r>
      <w:proofErr w:type="spellEnd"/>
      <w:r w:rsidRPr="00125D38">
        <w:rPr>
          <w:rFonts w:asciiTheme="majorBidi" w:hAnsiTheme="majorBidi" w:cstheme="majorBidi"/>
          <w:b/>
          <w:bCs/>
          <w:sz w:val="24"/>
          <w:szCs w:val="24"/>
          <w:lang w:bidi="ar-MA"/>
        </w:rPr>
        <w:t xml:space="preserve"> –Constantine</w:t>
      </w:r>
    </w:p>
    <w:p w:rsidR="00125D38" w:rsidRPr="00125D38" w:rsidRDefault="00125D38" w:rsidP="00125D38">
      <w:pPr>
        <w:spacing w:line="240" w:lineRule="auto"/>
        <w:jc w:val="center"/>
        <w:rPr>
          <w:rFonts w:asciiTheme="majorBidi" w:hAnsiTheme="majorBidi" w:cstheme="majorBidi"/>
          <w:b/>
          <w:bCs/>
          <w:sz w:val="24"/>
          <w:szCs w:val="24"/>
          <w:rtl/>
          <w:lang w:bidi="ar-MA"/>
        </w:rPr>
      </w:pPr>
    </w:p>
    <w:p w:rsidR="007B4346" w:rsidRPr="009A4B99" w:rsidRDefault="00125D38" w:rsidP="00125D38">
      <w:pPr>
        <w:pStyle w:val="Paragraphedeliste"/>
        <w:spacing w:line="276" w:lineRule="auto"/>
        <w:ind w:left="-2"/>
        <w:rPr>
          <w:rFonts w:asciiTheme="majorBidi" w:hAnsiTheme="majorBidi" w:cstheme="majorBidi"/>
          <w:b/>
          <w:bCs/>
          <w:sz w:val="22"/>
          <w:szCs w:val="22"/>
          <w:lang w:bidi="ar-MA"/>
        </w:rPr>
      </w:pPr>
      <w:r w:rsidRPr="009A4B99">
        <w:rPr>
          <w:rFonts w:asciiTheme="majorBidi" w:hAnsiTheme="majorBidi" w:cstheme="majorBidi"/>
          <w:b/>
          <w:bCs/>
          <w:sz w:val="22"/>
          <w:szCs w:val="22"/>
          <w:lang w:bidi="ar-MA"/>
        </w:rPr>
        <w:t>Faculté des Lettres et des Langues</w:t>
      </w:r>
    </w:p>
    <w:p w:rsidR="00125D38" w:rsidRDefault="00125D38" w:rsidP="00125D38">
      <w:pPr>
        <w:pStyle w:val="Paragraphedeliste"/>
        <w:spacing w:line="240" w:lineRule="auto"/>
        <w:ind w:left="-2"/>
        <w:rPr>
          <w:rFonts w:asciiTheme="majorBidi" w:hAnsiTheme="majorBidi" w:cstheme="majorBidi"/>
          <w:b/>
          <w:bCs/>
          <w:sz w:val="24"/>
          <w:szCs w:val="24"/>
          <w:lang w:bidi="ar-MA"/>
        </w:rPr>
      </w:pPr>
      <w:r w:rsidRPr="009A4B99">
        <w:rPr>
          <w:rFonts w:asciiTheme="majorBidi" w:hAnsiTheme="majorBidi" w:cstheme="majorBidi"/>
          <w:b/>
          <w:bCs/>
          <w:sz w:val="22"/>
          <w:szCs w:val="22"/>
          <w:lang w:bidi="ar-MA"/>
        </w:rPr>
        <w:t>Département de Traduction</w:t>
      </w:r>
    </w:p>
    <w:p w:rsidR="009A4B99" w:rsidRDefault="009A4B99" w:rsidP="009A4B99">
      <w:pPr>
        <w:pStyle w:val="Paragraphedeliste"/>
        <w:spacing w:line="240" w:lineRule="auto"/>
        <w:ind w:left="-2"/>
        <w:jc w:val="right"/>
        <w:rPr>
          <w:rFonts w:asciiTheme="majorBidi" w:hAnsiTheme="majorBidi" w:cstheme="majorBidi"/>
          <w:sz w:val="22"/>
          <w:szCs w:val="22"/>
          <w:lang w:bidi="ar-MA"/>
        </w:rPr>
      </w:pPr>
    </w:p>
    <w:p w:rsidR="0056127E" w:rsidRDefault="009A4B99" w:rsidP="009A4B99">
      <w:pPr>
        <w:pStyle w:val="Paragraphedeliste"/>
        <w:spacing w:line="240" w:lineRule="auto"/>
        <w:ind w:left="-2"/>
        <w:jc w:val="right"/>
        <w:rPr>
          <w:rFonts w:asciiTheme="majorBidi" w:hAnsiTheme="majorBidi" w:cstheme="majorBidi"/>
          <w:b/>
          <w:bCs/>
          <w:sz w:val="22"/>
          <w:szCs w:val="22"/>
          <w:lang w:bidi="ar-MA"/>
        </w:rPr>
      </w:pPr>
      <w:r w:rsidRPr="009A4B99">
        <w:rPr>
          <w:rFonts w:asciiTheme="majorBidi" w:hAnsiTheme="majorBidi" w:cstheme="majorBidi"/>
          <w:sz w:val="22"/>
          <w:szCs w:val="22"/>
          <w:lang w:bidi="ar-MA"/>
        </w:rPr>
        <w:t xml:space="preserve">Enseignants : </w:t>
      </w:r>
      <w:r w:rsidRPr="009A4B99">
        <w:rPr>
          <w:rFonts w:asciiTheme="majorBidi" w:hAnsiTheme="majorBidi" w:cstheme="majorBidi"/>
          <w:b/>
          <w:bCs/>
          <w:sz w:val="22"/>
          <w:szCs w:val="22"/>
          <w:lang w:bidi="ar-MA"/>
        </w:rPr>
        <w:t xml:space="preserve">Mme Mina </w:t>
      </w:r>
      <w:proofErr w:type="spellStart"/>
      <w:r w:rsidRPr="009A4B99">
        <w:rPr>
          <w:rFonts w:asciiTheme="majorBidi" w:hAnsiTheme="majorBidi" w:cstheme="majorBidi"/>
          <w:b/>
          <w:bCs/>
          <w:sz w:val="22"/>
          <w:szCs w:val="22"/>
          <w:lang w:bidi="ar-MA"/>
        </w:rPr>
        <w:t>Boulmerka</w:t>
      </w:r>
      <w:proofErr w:type="spellEnd"/>
      <w:r w:rsidRPr="009A4B99">
        <w:rPr>
          <w:rFonts w:asciiTheme="majorBidi" w:hAnsiTheme="majorBidi" w:cstheme="majorBidi"/>
          <w:b/>
          <w:bCs/>
          <w:sz w:val="22"/>
          <w:szCs w:val="22"/>
          <w:lang w:bidi="ar-MA"/>
        </w:rPr>
        <w:t xml:space="preserve"> et M. Mustapha BENTALEB</w:t>
      </w:r>
    </w:p>
    <w:p w:rsidR="009A4B99" w:rsidRDefault="009A4B99" w:rsidP="009A4B99">
      <w:pPr>
        <w:pStyle w:val="Paragraphedeliste"/>
        <w:spacing w:line="240" w:lineRule="auto"/>
        <w:ind w:left="-2"/>
        <w:jc w:val="right"/>
        <w:rPr>
          <w:rFonts w:asciiTheme="majorBidi" w:hAnsiTheme="majorBidi" w:cstheme="majorBidi"/>
          <w:b/>
          <w:bCs/>
          <w:sz w:val="22"/>
          <w:szCs w:val="22"/>
          <w:lang w:bidi="ar-MA"/>
        </w:rPr>
      </w:pPr>
    </w:p>
    <w:p w:rsidR="009A4B99" w:rsidRDefault="009A4B99" w:rsidP="009A4B99">
      <w:pPr>
        <w:pStyle w:val="Paragraphedeliste"/>
        <w:spacing w:line="240" w:lineRule="auto"/>
        <w:ind w:left="-2"/>
        <w:jc w:val="left"/>
        <w:rPr>
          <w:rFonts w:asciiTheme="majorBidi" w:hAnsiTheme="majorBidi" w:cstheme="majorBidi"/>
          <w:b/>
          <w:bCs/>
          <w:sz w:val="22"/>
          <w:szCs w:val="22"/>
          <w:lang w:bidi="ar-MA"/>
        </w:rPr>
      </w:pPr>
      <w:r>
        <w:rPr>
          <w:rFonts w:asciiTheme="majorBidi" w:hAnsiTheme="majorBidi" w:cstheme="majorBidi"/>
          <w:b/>
          <w:bCs/>
          <w:sz w:val="22"/>
          <w:szCs w:val="22"/>
          <w:lang w:bidi="ar-MA"/>
        </w:rPr>
        <w:t>Groupe : 1ere année Licence MCIL1</w:t>
      </w:r>
      <w:r w:rsidR="00AC30FB">
        <w:rPr>
          <w:rFonts w:asciiTheme="majorBidi" w:hAnsiTheme="majorBidi" w:cstheme="majorBidi"/>
          <w:b/>
          <w:bCs/>
          <w:sz w:val="22"/>
          <w:szCs w:val="22"/>
          <w:lang w:bidi="ar-MA"/>
        </w:rPr>
        <w:t xml:space="preserve">                                                     </w:t>
      </w:r>
    </w:p>
    <w:p w:rsidR="009A4B99" w:rsidRDefault="009A4B99" w:rsidP="009A4B99">
      <w:pPr>
        <w:pStyle w:val="Paragraphedeliste"/>
        <w:spacing w:line="240" w:lineRule="auto"/>
        <w:ind w:left="-2"/>
        <w:jc w:val="left"/>
        <w:rPr>
          <w:rFonts w:asciiTheme="majorBidi" w:hAnsiTheme="majorBidi" w:cstheme="majorBidi"/>
          <w:b/>
          <w:bCs/>
          <w:sz w:val="22"/>
          <w:szCs w:val="22"/>
          <w:lang w:bidi="ar-MA"/>
        </w:rPr>
      </w:pPr>
      <w:r>
        <w:rPr>
          <w:rFonts w:asciiTheme="majorBidi" w:hAnsiTheme="majorBidi" w:cstheme="majorBidi"/>
          <w:b/>
          <w:bCs/>
          <w:sz w:val="22"/>
          <w:szCs w:val="22"/>
          <w:lang w:bidi="ar-MA"/>
        </w:rPr>
        <w:t>Module : Traduction arabe-français-arabe</w:t>
      </w:r>
    </w:p>
    <w:p w:rsidR="00AC30FB" w:rsidRPr="009A4B99" w:rsidRDefault="00AC30FB" w:rsidP="009A4B99">
      <w:pPr>
        <w:pStyle w:val="Paragraphedeliste"/>
        <w:spacing w:line="240" w:lineRule="auto"/>
        <w:ind w:left="-2"/>
        <w:jc w:val="left"/>
        <w:rPr>
          <w:rFonts w:asciiTheme="majorBidi" w:hAnsiTheme="majorBidi" w:cstheme="majorBidi"/>
          <w:sz w:val="24"/>
          <w:szCs w:val="24"/>
          <w:lang w:bidi="ar-MA"/>
        </w:rPr>
      </w:pPr>
      <w:r>
        <w:rPr>
          <w:rFonts w:asciiTheme="majorBidi" w:hAnsiTheme="majorBidi" w:cstheme="majorBidi"/>
          <w:b/>
          <w:bCs/>
          <w:sz w:val="22"/>
          <w:szCs w:val="22"/>
          <w:lang w:bidi="ar-MA"/>
        </w:rPr>
        <w:t>2</w:t>
      </w:r>
      <w:r w:rsidRPr="00AC30FB">
        <w:rPr>
          <w:rFonts w:asciiTheme="majorBidi" w:hAnsiTheme="majorBidi" w:cstheme="majorBidi"/>
          <w:b/>
          <w:bCs/>
          <w:sz w:val="22"/>
          <w:szCs w:val="22"/>
          <w:vertAlign w:val="superscript"/>
          <w:lang w:bidi="ar-MA"/>
        </w:rPr>
        <w:t>ème</w:t>
      </w:r>
      <w:r>
        <w:rPr>
          <w:rFonts w:asciiTheme="majorBidi" w:hAnsiTheme="majorBidi" w:cstheme="majorBidi"/>
          <w:b/>
          <w:bCs/>
          <w:sz w:val="22"/>
          <w:szCs w:val="22"/>
          <w:lang w:bidi="ar-MA"/>
        </w:rPr>
        <w:t xml:space="preserve"> semestre 2019/2020</w:t>
      </w:r>
    </w:p>
    <w:p w:rsidR="009A4B99" w:rsidRDefault="009A4B99" w:rsidP="009A4B99">
      <w:pPr>
        <w:pStyle w:val="Paragraphedeliste"/>
        <w:spacing w:line="240" w:lineRule="auto"/>
        <w:ind w:left="-2"/>
        <w:jc w:val="right"/>
        <w:rPr>
          <w:rFonts w:asciiTheme="majorBidi" w:hAnsiTheme="majorBidi" w:cstheme="majorBidi"/>
          <w:b/>
          <w:bCs/>
          <w:sz w:val="24"/>
          <w:szCs w:val="24"/>
          <w:lang w:bidi="ar-MA"/>
        </w:rPr>
      </w:pPr>
    </w:p>
    <w:p w:rsidR="009A4B99" w:rsidRDefault="009A4B99" w:rsidP="009A4B99">
      <w:pPr>
        <w:pStyle w:val="Paragraphedeliste"/>
        <w:spacing w:line="240" w:lineRule="auto"/>
        <w:ind w:left="-2"/>
        <w:jc w:val="right"/>
        <w:rPr>
          <w:rFonts w:asciiTheme="majorBidi" w:hAnsiTheme="majorBidi" w:cstheme="majorBidi"/>
          <w:b/>
          <w:bCs/>
          <w:sz w:val="24"/>
          <w:szCs w:val="24"/>
          <w:lang w:bidi="ar-MA"/>
        </w:rPr>
      </w:pPr>
    </w:p>
    <w:p w:rsidR="00622B06" w:rsidRDefault="009A4B99" w:rsidP="0023066C">
      <w:pPr>
        <w:pStyle w:val="Paragraphedeliste"/>
        <w:spacing w:after="120" w:line="240" w:lineRule="auto"/>
        <w:ind w:left="-2" w:firstLine="710"/>
        <w:rPr>
          <w:rFonts w:asciiTheme="majorBidi" w:hAnsiTheme="majorBidi" w:cstheme="majorBidi"/>
          <w:b/>
          <w:bCs/>
          <w:sz w:val="24"/>
          <w:szCs w:val="24"/>
          <w:lang w:bidi="ar-MA"/>
        </w:rPr>
      </w:pPr>
      <w:r>
        <w:rPr>
          <w:rFonts w:asciiTheme="majorBidi" w:hAnsiTheme="majorBidi" w:cstheme="majorBidi"/>
          <w:sz w:val="24"/>
          <w:szCs w:val="24"/>
          <w:lang w:bidi="ar-MA"/>
        </w:rPr>
        <w:t>J</w:t>
      </w:r>
      <w:r w:rsidR="00724235">
        <w:rPr>
          <w:rFonts w:asciiTheme="majorBidi" w:hAnsiTheme="majorBidi" w:cstheme="majorBidi"/>
          <w:sz w:val="24"/>
          <w:szCs w:val="24"/>
          <w:lang w:bidi="ar-MA"/>
        </w:rPr>
        <w:t xml:space="preserve">e ne saurais commencer ce cours sans rappeler à </w:t>
      </w:r>
      <w:r w:rsidR="00852505">
        <w:rPr>
          <w:rFonts w:asciiTheme="majorBidi" w:hAnsiTheme="majorBidi" w:cstheme="majorBidi"/>
          <w:sz w:val="24"/>
          <w:szCs w:val="24"/>
          <w:lang w:bidi="ar-MA"/>
        </w:rPr>
        <w:t xml:space="preserve">nos </w:t>
      </w:r>
      <w:r w:rsidR="00724235">
        <w:rPr>
          <w:rFonts w:asciiTheme="majorBidi" w:hAnsiTheme="majorBidi" w:cstheme="majorBidi"/>
          <w:sz w:val="24"/>
          <w:szCs w:val="24"/>
          <w:lang w:bidi="ar-MA"/>
        </w:rPr>
        <w:t xml:space="preserve">chers </w:t>
      </w:r>
      <w:r w:rsidR="00852505">
        <w:rPr>
          <w:rFonts w:asciiTheme="majorBidi" w:hAnsiTheme="majorBidi" w:cstheme="majorBidi"/>
          <w:sz w:val="24"/>
          <w:szCs w:val="24"/>
          <w:lang w:bidi="ar-MA"/>
        </w:rPr>
        <w:t>étudiants</w:t>
      </w:r>
      <w:r>
        <w:rPr>
          <w:rFonts w:asciiTheme="majorBidi" w:hAnsiTheme="majorBidi" w:cstheme="majorBidi"/>
          <w:sz w:val="24"/>
          <w:szCs w:val="24"/>
          <w:lang w:bidi="ar-MA"/>
        </w:rPr>
        <w:t> </w:t>
      </w:r>
      <w:r w:rsidR="00724235">
        <w:rPr>
          <w:rFonts w:asciiTheme="majorBidi" w:hAnsiTheme="majorBidi" w:cstheme="majorBidi"/>
          <w:sz w:val="24"/>
          <w:szCs w:val="24"/>
          <w:lang w:bidi="ar-MA"/>
        </w:rPr>
        <w:t>que nous avons</w:t>
      </w:r>
      <w:r>
        <w:rPr>
          <w:rFonts w:asciiTheme="majorBidi" w:hAnsiTheme="majorBidi" w:cstheme="majorBidi"/>
          <w:sz w:val="24"/>
          <w:szCs w:val="24"/>
          <w:lang w:bidi="ar-MA"/>
        </w:rPr>
        <w:t xml:space="preserve"> confiance en </w:t>
      </w:r>
      <w:r w:rsidR="0023066C">
        <w:rPr>
          <w:rFonts w:asciiTheme="majorBidi" w:hAnsiTheme="majorBidi" w:cstheme="majorBidi"/>
          <w:sz w:val="24"/>
          <w:szCs w:val="24"/>
          <w:lang w:bidi="ar-MA"/>
        </w:rPr>
        <w:t>leur</w:t>
      </w:r>
      <w:r>
        <w:rPr>
          <w:rFonts w:asciiTheme="majorBidi" w:hAnsiTheme="majorBidi" w:cstheme="majorBidi"/>
          <w:sz w:val="24"/>
          <w:szCs w:val="24"/>
          <w:lang w:bidi="ar-MA"/>
        </w:rPr>
        <w:t xml:space="preserve"> volonté de fer et en </w:t>
      </w:r>
      <w:r w:rsidR="0023066C">
        <w:rPr>
          <w:rFonts w:asciiTheme="majorBidi" w:hAnsiTheme="majorBidi" w:cstheme="majorBidi"/>
          <w:sz w:val="24"/>
          <w:szCs w:val="24"/>
          <w:lang w:bidi="ar-MA"/>
        </w:rPr>
        <w:t>leur</w:t>
      </w:r>
      <w:bookmarkStart w:id="0" w:name="_GoBack"/>
      <w:bookmarkEnd w:id="0"/>
      <w:r>
        <w:rPr>
          <w:rFonts w:asciiTheme="majorBidi" w:hAnsiTheme="majorBidi" w:cstheme="majorBidi"/>
          <w:sz w:val="24"/>
          <w:szCs w:val="24"/>
          <w:lang w:bidi="ar-MA"/>
        </w:rPr>
        <w:t xml:space="preserve"> énergie</w:t>
      </w:r>
      <w:r w:rsidR="00B05495">
        <w:rPr>
          <w:rFonts w:asciiTheme="majorBidi" w:hAnsiTheme="majorBidi" w:cstheme="majorBidi" w:hint="cs"/>
          <w:sz w:val="24"/>
          <w:szCs w:val="24"/>
          <w:rtl/>
          <w:lang w:bidi="ar-MA"/>
        </w:rPr>
        <w:t>.</w:t>
      </w:r>
      <w:r w:rsidR="004A05AA">
        <w:rPr>
          <w:rFonts w:asciiTheme="majorBidi" w:hAnsiTheme="majorBidi" w:cstheme="majorBidi"/>
          <w:sz w:val="24"/>
          <w:szCs w:val="24"/>
          <w:lang w:bidi="ar-MA"/>
        </w:rPr>
        <w:t xml:space="preserve"> </w:t>
      </w:r>
      <w:r w:rsidR="00622B06">
        <w:rPr>
          <w:rFonts w:asciiTheme="majorBidi" w:hAnsiTheme="majorBidi" w:cstheme="majorBidi"/>
          <w:sz w:val="24"/>
          <w:szCs w:val="24"/>
          <w:lang w:bidi="ar-MA"/>
        </w:rPr>
        <w:t xml:space="preserve">A l’aide des cours qui vous sont dispensés </w:t>
      </w:r>
      <w:r w:rsidR="00F35E63">
        <w:rPr>
          <w:rFonts w:asciiTheme="majorBidi" w:hAnsiTheme="majorBidi" w:cstheme="majorBidi"/>
          <w:sz w:val="24"/>
          <w:szCs w:val="24"/>
          <w:lang w:bidi="ar-MA"/>
        </w:rPr>
        <w:t>via la plateforme de la facult</w:t>
      </w:r>
      <w:r w:rsidR="007F180F">
        <w:rPr>
          <w:rFonts w:asciiTheme="majorBidi" w:hAnsiTheme="majorBidi" w:cstheme="majorBidi"/>
          <w:sz w:val="24"/>
          <w:szCs w:val="24"/>
          <w:lang w:bidi="ar-MA"/>
        </w:rPr>
        <w:t>é</w:t>
      </w:r>
      <w:r w:rsidR="00F35E63">
        <w:rPr>
          <w:rFonts w:asciiTheme="majorBidi" w:hAnsiTheme="majorBidi" w:cstheme="majorBidi"/>
          <w:sz w:val="24"/>
          <w:szCs w:val="24"/>
          <w:lang w:bidi="ar-MA"/>
        </w:rPr>
        <w:t>,</w:t>
      </w:r>
      <w:r w:rsidR="002F6185">
        <w:rPr>
          <w:rFonts w:asciiTheme="majorBidi" w:hAnsiTheme="majorBidi" w:cstheme="majorBidi"/>
          <w:sz w:val="24"/>
          <w:szCs w:val="24"/>
          <w:lang w:bidi="ar-MA"/>
        </w:rPr>
        <w:t xml:space="preserve"> </w:t>
      </w:r>
      <w:r w:rsidR="00622B06" w:rsidRPr="00B86C2C">
        <w:rPr>
          <w:rFonts w:asciiTheme="majorBidi" w:hAnsiTheme="majorBidi" w:cstheme="majorBidi"/>
          <w:b/>
          <w:bCs/>
          <w:sz w:val="24"/>
          <w:szCs w:val="24"/>
          <w:lang w:bidi="ar-MA"/>
        </w:rPr>
        <w:t>SOYEZ STUDIEUX</w:t>
      </w:r>
      <w:r w:rsidR="00622B06">
        <w:rPr>
          <w:rFonts w:asciiTheme="majorBidi" w:hAnsiTheme="majorBidi" w:cstheme="majorBidi"/>
          <w:sz w:val="24"/>
          <w:szCs w:val="24"/>
          <w:lang w:bidi="ar-MA"/>
        </w:rPr>
        <w:t>, travaillez, profitez des outils qu’internet procure, v</w:t>
      </w:r>
      <w:r w:rsidR="004E6485">
        <w:rPr>
          <w:rFonts w:asciiTheme="majorBidi" w:hAnsiTheme="majorBidi" w:cstheme="majorBidi"/>
          <w:sz w:val="24"/>
          <w:szCs w:val="24"/>
          <w:lang w:bidi="ar-MA"/>
        </w:rPr>
        <w:t>eillez également à vous reposer et</w:t>
      </w:r>
      <w:r w:rsidR="00622B06">
        <w:rPr>
          <w:rFonts w:asciiTheme="majorBidi" w:hAnsiTheme="majorBidi" w:cstheme="majorBidi"/>
          <w:sz w:val="24"/>
          <w:szCs w:val="24"/>
          <w:lang w:bidi="ar-MA"/>
        </w:rPr>
        <w:t xml:space="preserve"> à profiter de vos familles. </w:t>
      </w:r>
      <w:r w:rsidR="00852505">
        <w:rPr>
          <w:rFonts w:asciiTheme="majorBidi" w:hAnsiTheme="majorBidi" w:cstheme="majorBidi"/>
          <w:sz w:val="24"/>
          <w:szCs w:val="24"/>
          <w:lang w:bidi="ar-MA"/>
        </w:rPr>
        <w:t>N</w:t>
      </w:r>
      <w:r>
        <w:rPr>
          <w:rFonts w:asciiTheme="majorBidi" w:hAnsiTheme="majorBidi" w:cstheme="majorBidi"/>
          <w:sz w:val="24"/>
          <w:szCs w:val="24"/>
          <w:lang w:bidi="ar-MA"/>
        </w:rPr>
        <w:t xml:space="preserve">e laisser pas </w:t>
      </w:r>
      <w:r w:rsidR="00B86C2C">
        <w:rPr>
          <w:rFonts w:asciiTheme="majorBidi" w:hAnsiTheme="majorBidi" w:cstheme="majorBidi"/>
          <w:sz w:val="24"/>
          <w:szCs w:val="24"/>
          <w:lang w:bidi="ar-MA"/>
        </w:rPr>
        <w:t xml:space="preserve">ce </w:t>
      </w:r>
      <w:r w:rsidR="00C736A4" w:rsidRPr="00C736A4">
        <w:rPr>
          <w:rFonts w:asciiTheme="majorBidi" w:hAnsiTheme="majorBidi" w:cstheme="majorBidi"/>
          <w:b/>
          <w:bCs/>
          <w:sz w:val="24"/>
          <w:szCs w:val="24"/>
          <w:lang w:bidi="ar-MA"/>
        </w:rPr>
        <w:t>coronavirus</w:t>
      </w:r>
      <w:r w:rsidR="00C736A4">
        <w:rPr>
          <w:rFonts w:asciiTheme="majorBidi" w:hAnsiTheme="majorBidi" w:cstheme="majorBidi"/>
          <w:sz w:val="24"/>
          <w:szCs w:val="24"/>
          <w:lang w:bidi="ar-MA"/>
        </w:rPr>
        <w:t xml:space="preserve"> </w:t>
      </w:r>
      <w:r w:rsidR="00B86C2C">
        <w:rPr>
          <w:rFonts w:asciiTheme="majorBidi" w:hAnsiTheme="majorBidi" w:cstheme="majorBidi"/>
          <w:sz w:val="24"/>
          <w:szCs w:val="24"/>
          <w:lang w:bidi="ar-MA"/>
        </w:rPr>
        <w:t xml:space="preserve">vous </w:t>
      </w:r>
      <w:r w:rsidR="00B86C2C" w:rsidRPr="00B86C2C">
        <w:rPr>
          <w:rFonts w:asciiTheme="majorBidi" w:hAnsiTheme="majorBidi" w:cstheme="majorBidi"/>
          <w:b/>
          <w:bCs/>
          <w:sz w:val="24"/>
          <w:szCs w:val="24"/>
          <w:lang w:bidi="ar-MA"/>
        </w:rPr>
        <w:t>SAPER LE MORAL</w:t>
      </w:r>
      <w:r w:rsidR="00B86C2C">
        <w:rPr>
          <w:rFonts w:asciiTheme="majorBidi" w:hAnsiTheme="majorBidi" w:cstheme="majorBidi"/>
          <w:sz w:val="24"/>
          <w:szCs w:val="24"/>
          <w:lang w:bidi="ar-MA"/>
        </w:rPr>
        <w:t xml:space="preserve">, </w:t>
      </w:r>
      <w:r w:rsidR="00B86C2C" w:rsidRPr="00B86C2C">
        <w:rPr>
          <w:rFonts w:asciiTheme="majorBidi" w:hAnsiTheme="majorBidi" w:cstheme="majorBidi"/>
          <w:b/>
          <w:bCs/>
          <w:sz w:val="24"/>
          <w:szCs w:val="24"/>
          <w:lang w:bidi="ar-MA"/>
        </w:rPr>
        <w:t>RESTEZ CHEZ VOUS POUR VOTRE SANTE</w:t>
      </w:r>
      <w:r w:rsidR="004A05AA">
        <w:rPr>
          <w:rFonts w:asciiTheme="majorBidi" w:hAnsiTheme="majorBidi" w:cstheme="majorBidi"/>
          <w:b/>
          <w:bCs/>
          <w:sz w:val="24"/>
          <w:szCs w:val="24"/>
          <w:lang w:bidi="ar-MA"/>
        </w:rPr>
        <w:t xml:space="preserve"> </w:t>
      </w:r>
      <w:r w:rsidR="004A05AA" w:rsidRPr="004A05AA">
        <w:rPr>
          <w:rFonts w:asciiTheme="majorBidi" w:hAnsiTheme="majorBidi" w:cstheme="majorBidi"/>
          <w:b/>
          <w:bCs/>
          <w:sz w:val="24"/>
          <w:szCs w:val="24"/>
          <w:lang w:bidi="ar-MA"/>
        </w:rPr>
        <w:t>ET CELLE DE VOS CONCITOYENS</w:t>
      </w:r>
      <w:r w:rsidR="004A05AA">
        <w:rPr>
          <w:rFonts w:asciiTheme="majorBidi" w:hAnsiTheme="majorBidi" w:cstheme="majorBidi"/>
          <w:b/>
          <w:bCs/>
          <w:sz w:val="24"/>
          <w:szCs w:val="24"/>
          <w:lang w:bidi="ar-MA"/>
        </w:rPr>
        <w:t xml:space="preserve">, </w:t>
      </w:r>
      <w:r w:rsidR="00C736A4" w:rsidRPr="00C736A4">
        <w:rPr>
          <w:rFonts w:asciiTheme="majorBidi" w:hAnsiTheme="majorBidi" w:cstheme="majorBidi"/>
          <w:b/>
          <w:bCs/>
          <w:sz w:val="24"/>
          <w:szCs w:val="24"/>
          <w:lang w:bidi="ar-MA"/>
        </w:rPr>
        <w:t>RESPECTEZ</w:t>
      </w:r>
      <w:r w:rsidR="005867AD">
        <w:rPr>
          <w:rFonts w:asciiTheme="majorBidi" w:hAnsiTheme="majorBidi" w:cstheme="majorBidi"/>
          <w:b/>
          <w:bCs/>
          <w:sz w:val="24"/>
          <w:szCs w:val="24"/>
          <w:lang w:bidi="ar-MA"/>
        </w:rPr>
        <w:t>(ONT)</w:t>
      </w:r>
      <w:r w:rsidR="00C736A4" w:rsidRPr="00C736A4">
        <w:rPr>
          <w:rFonts w:asciiTheme="majorBidi" w:hAnsiTheme="majorBidi" w:cstheme="majorBidi"/>
          <w:b/>
          <w:bCs/>
          <w:sz w:val="24"/>
          <w:szCs w:val="24"/>
          <w:lang w:bidi="ar-MA"/>
        </w:rPr>
        <w:t xml:space="preserve"> LES CONSIGNES</w:t>
      </w:r>
      <w:r w:rsidR="00622B06">
        <w:rPr>
          <w:rFonts w:asciiTheme="majorBidi" w:hAnsiTheme="majorBidi" w:cstheme="majorBidi"/>
          <w:b/>
          <w:bCs/>
          <w:sz w:val="24"/>
          <w:szCs w:val="24"/>
          <w:lang w:bidi="ar-MA"/>
        </w:rPr>
        <w:t>.</w:t>
      </w:r>
    </w:p>
    <w:p w:rsidR="005F6F47" w:rsidRDefault="00975C34" w:rsidP="00927E84">
      <w:pPr>
        <w:spacing w:after="120" w:line="276" w:lineRule="auto"/>
        <w:ind w:left="0"/>
        <w:rPr>
          <w:rFonts w:asciiTheme="majorBidi" w:hAnsiTheme="majorBidi" w:cstheme="majorBidi"/>
          <w:sz w:val="24"/>
          <w:szCs w:val="24"/>
        </w:rPr>
      </w:pPr>
      <w:r>
        <w:rPr>
          <w:rFonts w:asciiTheme="majorBidi" w:hAnsiTheme="majorBidi" w:cstheme="majorBidi"/>
          <w:sz w:val="24"/>
          <w:szCs w:val="24"/>
        </w:rPr>
        <w:t>Je</w:t>
      </w:r>
      <w:r w:rsidR="007F180F">
        <w:rPr>
          <w:rFonts w:asciiTheme="majorBidi" w:hAnsiTheme="majorBidi" w:cstheme="majorBidi"/>
          <w:sz w:val="24"/>
          <w:szCs w:val="24"/>
        </w:rPr>
        <w:t xml:space="preserve"> vous</w:t>
      </w:r>
      <w:r>
        <w:rPr>
          <w:rFonts w:asciiTheme="majorBidi" w:hAnsiTheme="majorBidi" w:cstheme="majorBidi"/>
          <w:sz w:val="24"/>
          <w:szCs w:val="24"/>
        </w:rPr>
        <w:t xml:space="preserve"> rappelle</w:t>
      </w:r>
      <w:r w:rsidR="004E6485">
        <w:rPr>
          <w:rFonts w:asciiTheme="majorBidi" w:hAnsiTheme="majorBidi" w:cstheme="majorBidi"/>
          <w:sz w:val="24"/>
          <w:szCs w:val="24"/>
        </w:rPr>
        <w:t>, encore une fois,</w:t>
      </w:r>
      <w:r>
        <w:rPr>
          <w:rFonts w:asciiTheme="majorBidi" w:hAnsiTheme="majorBidi" w:cstheme="majorBidi"/>
          <w:sz w:val="24"/>
          <w:szCs w:val="24"/>
        </w:rPr>
        <w:t xml:space="preserve"> </w:t>
      </w:r>
      <w:r w:rsidR="007F180F">
        <w:rPr>
          <w:rFonts w:asciiTheme="majorBidi" w:hAnsiTheme="majorBidi" w:cstheme="majorBidi"/>
          <w:sz w:val="24"/>
          <w:szCs w:val="24"/>
        </w:rPr>
        <w:t xml:space="preserve">que vous devez faire </w:t>
      </w:r>
      <w:r w:rsidR="005F6F47">
        <w:rPr>
          <w:rFonts w:asciiTheme="majorBidi" w:hAnsiTheme="majorBidi" w:cstheme="majorBidi"/>
          <w:sz w:val="24"/>
          <w:szCs w:val="24"/>
        </w:rPr>
        <w:t xml:space="preserve">un effort double qui </w:t>
      </w:r>
      <w:r w:rsidR="004E6485">
        <w:rPr>
          <w:rFonts w:asciiTheme="majorBidi" w:hAnsiTheme="majorBidi" w:cstheme="majorBidi"/>
          <w:sz w:val="24"/>
          <w:szCs w:val="24"/>
        </w:rPr>
        <w:t xml:space="preserve">ne </w:t>
      </w:r>
      <w:r w:rsidR="005F6F47">
        <w:rPr>
          <w:rFonts w:asciiTheme="majorBidi" w:hAnsiTheme="majorBidi" w:cstheme="majorBidi"/>
          <w:sz w:val="24"/>
          <w:szCs w:val="24"/>
        </w:rPr>
        <w:t xml:space="preserve">peut être récompensé </w:t>
      </w:r>
      <w:r w:rsidR="004E6485">
        <w:rPr>
          <w:rFonts w:asciiTheme="majorBidi" w:hAnsiTheme="majorBidi" w:cstheme="majorBidi"/>
          <w:sz w:val="24"/>
          <w:szCs w:val="24"/>
        </w:rPr>
        <w:t xml:space="preserve">que </w:t>
      </w:r>
      <w:r w:rsidR="005F6F47">
        <w:rPr>
          <w:rFonts w:asciiTheme="majorBidi" w:hAnsiTheme="majorBidi" w:cstheme="majorBidi"/>
          <w:sz w:val="24"/>
          <w:szCs w:val="24"/>
        </w:rPr>
        <w:t>par la lecture et la pratique régulières de la traduction de et vers vos langues de travail.</w:t>
      </w:r>
      <w:r w:rsidR="007F180F">
        <w:rPr>
          <w:rFonts w:asciiTheme="majorBidi" w:hAnsiTheme="majorBidi" w:cstheme="majorBidi"/>
          <w:sz w:val="24"/>
          <w:szCs w:val="24"/>
        </w:rPr>
        <w:t xml:space="preserve"> La lecture bilingue vous permettra d’</w:t>
      </w:r>
      <w:r w:rsidR="005F6F47">
        <w:rPr>
          <w:rFonts w:asciiTheme="majorBidi" w:hAnsiTheme="majorBidi" w:cstheme="majorBidi"/>
          <w:sz w:val="24"/>
          <w:szCs w:val="24"/>
        </w:rPr>
        <w:t>améliorer vos connaissances linguistiques et extralinguistiq</w:t>
      </w:r>
      <w:r w:rsidR="007F180F">
        <w:rPr>
          <w:rFonts w:asciiTheme="majorBidi" w:hAnsiTheme="majorBidi" w:cstheme="majorBidi"/>
          <w:sz w:val="24"/>
          <w:szCs w:val="24"/>
        </w:rPr>
        <w:t>ues. Faites beaucoup de lecture</w:t>
      </w:r>
      <w:r w:rsidR="005F6F47">
        <w:rPr>
          <w:rFonts w:asciiTheme="majorBidi" w:hAnsiTheme="majorBidi" w:cstheme="majorBidi"/>
          <w:sz w:val="24"/>
          <w:szCs w:val="24"/>
        </w:rPr>
        <w:t xml:space="preserve">, suivez les informations et écoutez de la musique </w:t>
      </w:r>
      <w:r w:rsidR="007F180F">
        <w:rPr>
          <w:rFonts w:asciiTheme="majorBidi" w:hAnsiTheme="majorBidi" w:cstheme="majorBidi"/>
          <w:sz w:val="24"/>
          <w:szCs w:val="24"/>
        </w:rPr>
        <w:t>dans les deux langues</w:t>
      </w:r>
      <w:r w:rsidR="005F6F47">
        <w:rPr>
          <w:rFonts w:asciiTheme="majorBidi" w:hAnsiTheme="majorBidi" w:cstheme="majorBidi"/>
          <w:sz w:val="24"/>
          <w:szCs w:val="24"/>
        </w:rPr>
        <w:t xml:space="preserve">. </w:t>
      </w:r>
    </w:p>
    <w:p w:rsidR="005F6F47" w:rsidRDefault="00724235" w:rsidP="00927E84">
      <w:pPr>
        <w:spacing w:after="120" w:line="276" w:lineRule="auto"/>
        <w:ind w:left="0"/>
        <w:rPr>
          <w:rFonts w:asciiTheme="majorBidi" w:hAnsiTheme="majorBidi" w:cstheme="majorBidi"/>
          <w:sz w:val="24"/>
          <w:szCs w:val="24"/>
          <w:lang w:bidi="ar-MA"/>
        </w:rPr>
      </w:pPr>
      <w:r>
        <w:rPr>
          <w:rFonts w:asciiTheme="majorBidi" w:hAnsiTheme="majorBidi" w:cstheme="majorBidi"/>
          <w:sz w:val="24"/>
          <w:szCs w:val="24"/>
          <w:lang w:bidi="ar-MA"/>
        </w:rPr>
        <w:t>Avec</w:t>
      </w:r>
      <w:r w:rsidR="00927E84">
        <w:rPr>
          <w:rFonts w:asciiTheme="majorBidi" w:hAnsiTheme="majorBidi" w:cstheme="majorBidi"/>
          <w:sz w:val="24"/>
          <w:szCs w:val="24"/>
          <w:lang w:bidi="ar-MA"/>
        </w:rPr>
        <w:t xml:space="preserve"> ce</w:t>
      </w:r>
      <w:r>
        <w:rPr>
          <w:rFonts w:asciiTheme="majorBidi" w:hAnsiTheme="majorBidi" w:cstheme="majorBidi"/>
          <w:sz w:val="24"/>
          <w:szCs w:val="24"/>
          <w:lang w:bidi="ar-MA"/>
        </w:rPr>
        <w:t>s</w:t>
      </w:r>
      <w:r w:rsidR="00927E84">
        <w:rPr>
          <w:rFonts w:asciiTheme="majorBidi" w:hAnsiTheme="majorBidi" w:cstheme="majorBidi"/>
          <w:sz w:val="24"/>
          <w:szCs w:val="24"/>
          <w:lang w:bidi="ar-MA"/>
        </w:rPr>
        <w:t xml:space="preserve"> cours, n</w:t>
      </w:r>
      <w:r w:rsidR="007F180F">
        <w:rPr>
          <w:rFonts w:asciiTheme="majorBidi" w:hAnsiTheme="majorBidi" w:cstheme="majorBidi"/>
          <w:sz w:val="24"/>
          <w:szCs w:val="24"/>
          <w:lang w:bidi="ar-MA"/>
        </w:rPr>
        <w:t>ous</w:t>
      </w:r>
      <w:r w:rsidR="005F6F47" w:rsidRPr="00622B06">
        <w:rPr>
          <w:rFonts w:asciiTheme="majorBidi" w:hAnsiTheme="majorBidi" w:cstheme="majorBidi"/>
          <w:sz w:val="24"/>
          <w:szCs w:val="24"/>
          <w:lang w:bidi="ar-MA"/>
        </w:rPr>
        <w:t xml:space="preserve"> allons </w:t>
      </w:r>
      <w:r w:rsidR="005F6F47">
        <w:rPr>
          <w:rFonts w:asciiTheme="majorBidi" w:hAnsiTheme="majorBidi" w:cstheme="majorBidi"/>
          <w:sz w:val="24"/>
          <w:szCs w:val="24"/>
          <w:lang w:bidi="ar-MA"/>
        </w:rPr>
        <w:t>aborder des textes</w:t>
      </w:r>
      <w:r w:rsidR="00F35E63">
        <w:rPr>
          <w:rFonts w:asciiTheme="majorBidi" w:hAnsiTheme="majorBidi" w:cstheme="majorBidi"/>
          <w:sz w:val="24"/>
          <w:szCs w:val="24"/>
          <w:lang w:bidi="ar-MA"/>
        </w:rPr>
        <w:t xml:space="preserve"> comme source d’acquisition de vocabulaire</w:t>
      </w:r>
      <w:r w:rsidR="007F180F">
        <w:rPr>
          <w:rFonts w:asciiTheme="majorBidi" w:hAnsiTheme="majorBidi" w:cstheme="majorBidi"/>
          <w:sz w:val="24"/>
          <w:szCs w:val="24"/>
          <w:lang w:bidi="ar-MA"/>
        </w:rPr>
        <w:t xml:space="preserve"> en contexte</w:t>
      </w:r>
      <w:r w:rsidR="00F35E63">
        <w:rPr>
          <w:rFonts w:asciiTheme="majorBidi" w:hAnsiTheme="majorBidi" w:cstheme="majorBidi"/>
          <w:sz w:val="24"/>
          <w:szCs w:val="24"/>
          <w:lang w:bidi="ar-MA"/>
        </w:rPr>
        <w:t xml:space="preserve">, de comparaison syntaxique et </w:t>
      </w:r>
      <w:r w:rsidR="005F6F47">
        <w:rPr>
          <w:rFonts w:asciiTheme="majorBidi" w:hAnsiTheme="majorBidi" w:cstheme="majorBidi"/>
          <w:sz w:val="24"/>
          <w:szCs w:val="24"/>
          <w:lang w:bidi="ar-MA"/>
        </w:rPr>
        <w:t xml:space="preserve">avec comme objectif de </w:t>
      </w:r>
      <w:r w:rsidR="00A74A03">
        <w:rPr>
          <w:rFonts w:asciiTheme="majorBidi" w:hAnsiTheme="majorBidi" w:cstheme="majorBidi"/>
          <w:sz w:val="24"/>
          <w:szCs w:val="24"/>
          <w:lang w:bidi="ar-MA"/>
        </w:rPr>
        <w:t xml:space="preserve">repérer les passages difficiles à comprendre </w:t>
      </w:r>
      <w:r w:rsidR="004E6485">
        <w:rPr>
          <w:rFonts w:asciiTheme="majorBidi" w:hAnsiTheme="majorBidi" w:cstheme="majorBidi"/>
          <w:sz w:val="24"/>
          <w:szCs w:val="24"/>
          <w:lang w:bidi="ar-MA"/>
        </w:rPr>
        <w:t>et ceux</w:t>
      </w:r>
      <w:r w:rsidR="00A74A03">
        <w:rPr>
          <w:rFonts w:asciiTheme="majorBidi" w:hAnsiTheme="majorBidi" w:cstheme="majorBidi"/>
          <w:sz w:val="24"/>
          <w:szCs w:val="24"/>
          <w:lang w:bidi="ar-MA"/>
        </w:rPr>
        <w:t xml:space="preserve"> qui </w:t>
      </w:r>
      <w:r w:rsidR="004E6485">
        <w:rPr>
          <w:rFonts w:asciiTheme="majorBidi" w:hAnsiTheme="majorBidi" w:cstheme="majorBidi"/>
          <w:sz w:val="24"/>
          <w:szCs w:val="24"/>
          <w:lang w:bidi="ar-MA"/>
        </w:rPr>
        <w:t>présentent</w:t>
      </w:r>
      <w:r w:rsidR="00A74A03">
        <w:rPr>
          <w:rFonts w:asciiTheme="majorBidi" w:hAnsiTheme="majorBidi" w:cstheme="majorBidi"/>
          <w:sz w:val="24"/>
          <w:szCs w:val="24"/>
          <w:lang w:bidi="ar-MA"/>
        </w:rPr>
        <w:t xml:space="preserve"> </w:t>
      </w:r>
      <w:r w:rsidR="00975C34">
        <w:rPr>
          <w:rFonts w:asciiTheme="majorBidi" w:hAnsiTheme="majorBidi" w:cstheme="majorBidi"/>
          <w:sz w:val="24"/>
          <w:szCs w:val="24"/>
          <w:lang w:bidi="ar-MA"/>
        </w:rPr>
        <w:t xml:space="preserve">des difficultés </w:t>
      </w:r>
      <w:r w:rsidR="004E6485">
        <w:rPr>
          <w:rFonts w:asciiTheme="majorBidi" w:hAnsiTheme="majorBidi" w:cstheme="majorBidi"/>
          <w:sz w:val="24"/>
          <w:szCs w:val="24"/>
          <w:lang w:bidi="ar-MA"/>
        </w:rPr>
        <w:t>à la traduction.</w:t>
      </w:r>
      <w:r w:rsidR="007F180F">
        <w:rPr>
          <w:rFonts w:asciiTheme="majorBidi" w:hAnsiTheme="majorBidi" w:cstheme="majorBidi"/>
          <w:sz w:val="24"/>
          <w:szCs w:val="24"/>
          <w:lang w:bidi="ar-MA"/>
        </w:rPr>
        <w:t xml:space="preserve"> </w:t>
      </w:r>
    </w:p>
    <w:p w:rsidR="00724235" w:rsidRDefault="004E6485" w:rsidP="00927E84">
      <w:pPr>
        <w:spacing w:after="120" w:line="276" w:lineRule="auto"/>
        <w:ind w:left="0"/>
        <w:rPr>
          <w:rFonts w:asciiTheme="majorBidi" w:hAnsiTheme="majorBidi" w:cstheme="majorBidi"/>
          <w:sz w:val="24"/>
          <w:szCs w:val="24"/>
        </w:rPr>
      </w:pPr>
      <w:r>
        <w:rPr>
          <w:rFonts w:asciiTheme="majorBidi" w:hAnsiTheme="majorBidi" w:cstheme="majorBidi"/>
          <w:sz w:val="24"/>
          <w:szCs w:val="24"/>
        </w:rPr>
        <w:t>Donc, f</w:t>
      </w:r>
      <w:r w:rsidR="00F35E63">
        <w:rPr>
          <w:rFonts w:asciiTheme="majorBidi" w:hAnsiTheme="majorBidi" w:cstheme="majorBidi"/>
          <w:sz w:val="24"/>
          <w:szCs w:val="24"/>
        </w:rPr>
        <w:t>aite</w:t>
      </w:r>
      <w:r>
        <w:rPr>
          <w:rFonts w:asciiTheme="majorBidi" w:hAnsiTheme="majorBidi" w:cstheme="majorBidi"/>
          <w:sz w:val="24"/>
          <w:szCs w:val="24"/>
        </w:rPr>
        <w:t xml:space="preserve"> une bonne lecture analytique du</w:t>
      </w:r>
      <w:r w:rsidR="00F35E63" w:rsidRPr="00220A97">
        <w:rPr>
          <w:rFonts w:asciiTheme="majorBidi" w:hAnsiTheme="majorBidi" w:cstheme="majorBidi"/>
          <w:sz w:val="24"/>
          <w:szCs w:val="24"/>
        </w:rPr>
        <w:t xml:space="preserve"> texte</w:t>
      </w:r>
      <w:r w:rsidR="00F35E63">
        <w:rPr>
          <w:rFonts w:asciiTheme="majorBidi" w:hAnsiTheme="majorBidi" w:cstheme="majorBidi"/>
          <w:sz w:val="24"/>
          <w:szCs w:val="24"/>
        </w:rPr>
        <w:t>, c</w:t>
      </w:r>
      <w:r w:rsidR="00F35E63" w:rsidRPr="00220A97">
        <w:rPr>
          <w:rFonts w:asciiTheme="majorBidi" w:hAnsiTheme="majorBidi" w:cstheme="majorBidi"/>
          <w:sz w:val="24"/>
          <w:szCs w:val="24"/>
        </w:rPr>
        <w:t>'est-à-dire li</w:t>
      </w:r>
      <w:r w:rsidR="007F180F">
        <w:rPr>
          <w:rFonts w:asciiTheme="majorBidi" w:hAnsiTheme="majorBidi" w:cstheme="majorBidi"/>
          <w:sz w:val="24"/>
          <w:szCs w:val="24"/>
        </w:rPr>
        <w:t>sez</w:t>
      </w:r>
      <w:r w:rsidR="00F35E63" w:rsidRPr="00220A97">
        <w:rPr>
          <w:rFonts w:asciiTheme="majorBidi" w:hAnsiTheme="majorBidi" w:cstheme="majorBidi"/>
          <w:sz w:val="24"/>
          <w:szCs w:val="24"/>
        </w:rPr>
        <w:t xml:space="preserve"> le texte plusieurs fois, en prêtant attention à</w:t>
      </w:r>
      <w:r w:rsidR="00FD28DB">
        <w:rPr>
          <w:rFonts w:asciiTheme="majorBidi" w:hAnsiTheme="majorBidi" w:cstheme="majorBidi"/>
          <w:sz w:val="24"/>
          <w:szCs w:val="24"/>
        </w:rPr>
        <w:t xml:space="preserve"> tous les éléments d'importance : </w:t>
      </w:r>
      <w:r w:rsidR="00F35E63" w:rsidRPr="00220A97">
        <w:rPr>
          <w:rFonts w:asciiTheme="majorBidi" w:hAnsiTheme="majorBidi" w:cstheme="majorBidi"/>
          <w:sz w:val="24"/>
          <w:szCs w:val="24"/>
        </w:rPr>
        <w:t xml:space="preserve"> </w:t>
      </w:r>
    </w:p>
    <w:p w:rsidR="00A74A03" w:rsidRPr="00A74A03" w:rsidRDefault="00A74A03" w:rsidP="00927E84">
      <w:pPr>
        <w:pStyle w:val="Paragraphedeliste"/>
        <w:numPr>
          <w:ilvl w:val="0"/>
          <w:numId w:val="13"/>
        </w:numPr>
        <w:spacing w:after="120" w:line="276" w:lineRule="auto"/>
        <w:rPr>
          <w:rFonts w:asciiTheme="majorBidi" w:hAnsiTheme="majorBidi" w:cstheme="majorBidi"/>
          <w:sz w:val="24"/>
          <w:szCs w:val="24"/>
        </w:rPr>
      </w:pPr>
      <w:r w:rsidRPr="00A74A03">
        <w:rPr>
          <w:rFonts w:asciiTheme="majorBidi" w:hAnsiTheme="majorBidi" w:cstheme="majorBidi"/>
          <w:sz w:val="24"/>
          <w:szCs w:val="24"/>
        </w:rPr>
        <w:t>L</w:t>
      </w:r>
      <w:r w:rsidR="00F35E63" w:rsidRPr="00A74A03">
        <w:rPr>
          <w:rFonts w:asciiTheme="majorBidi" w:hAnsiTheme="majorBidi" w:cstheme="majorBidi"/>
          <w:sz w:val="24"/>
          <w:szCs w:val="24"/>
        </w:rPr>
        <w:t>e titre reflète généralement le sujet du texte</w:t>
      </w:r>
      <w:r w:rsidR="004A2072" w:rsidRPr="00A74A03">
        <w:rPr>
          <w:rFonts w:asciiTheme="majorBidi" w:hAnsiTheme="majorBidi" w:cstheme="majorBidi"/>
          <w:sz w:val="24"/>
          <w:szCs w:val="24"/>
        </w:rPr>
        <w:t xml:space="preserve">. </w:t>
      </w:r>
      <w:r w:rsidR="003C4A89" w:rsidRPr="00A74A03">
        <w:rPr>
          <w:rFonts w:asciiTheme="majorBidi" w:hAnsiTheme="majorBidi" w:cstheme="majorBidi"/>
          <w:sz w:val="24"/>
          <w:szCs w:val="24"/>
        </w:rPr>
        <w:t xml:space="preserve">Il peut également contenir un </w:t>
      </w:r>
      <w:r w:rsidR="007F180F" w:rsidRPr="00A74A03">
        <w:rPr>
          <w:rFonts w:asciiTheme="majorBidi" w:hAnsiTheme="majorBidi" w:cstheme="majorBidi"/>
          <w:sz w:val="24"/>
          <w:szCs w:val="24"/>
        </w:rPr>
        <w:t>jeu</w:t>
      </w:r>
      <w:r w:rsidR="003C4A89" w:rsidRPr="00A74A03">
        <w:rPr>
          <w:rFonts w:asciiTheme="majorBidi" w:hAnsiTheme="majorBidi" w:cstheme="majorBidi"/>
          <w:sz w:val="24"/>
          <w:szCs w:val="24"/>
        </w:rPr>
        <w:t xml:space="preserve"> de mots ou un effet de style qu’il faudra </w:t>
      </w:r>
      <w:r w:rsidR="007F180F" w:rsidRPr="00A74A03">
        <w:rPr>
          <w:rFonts w:asciiTheme="majorBidi" w:hAnsiTheme="majorBidi" w:cstheme="majorBidi"/>
          <w:sz w:val="24"/>
          <w:szCs w:val="24"/>
        </w:rPr>
        <w:t>rendre</w:t>
      </w:r>
      <w:r w:rsidR="003C4A89" w:rsidRPr="00A74A03">
        <w:rPr>
          <w:rFonts w:asciiTheme="majorBidi" w:hAnsiTheme="majorBidi" w:cstheme="majorBidi"/>
          <w:sz w:val="24"/>
          <w:szCs w:val="24"/>
        </w:rPr>
        <w:t xml:space="preserve"> dans la version traduite.</w:t>
      </w:r>
      <w:r w:rsidR="00927E84">
        <w:rPr>
          <w:rFonts w:asciiTheme="majorBidi" w:hAnsiTheme="majorBidi" w:cstheme="majorBidi"/>
          <w:sz w:val="24"/>
          <w:szCs w:val="24"/>
        </w:rPr>
        <w:t xml:space="preserve"> Il sera traduit en dernier.</w:t>
      </w:r>
      <w:r w:rsidR="003C4A89" w:rsidRPr="00A74A03">
        <w:rPr>
          <w:rFonts w:asciiTheme="majorBidi" w:hAnsiTheme="majorBidi" w:cstheme="majorBidi"/>
          <w:sz w:val="24"/>
          <w:szCs w:val="24"/>
        </w:rPr>
        <w:t xml:space="preserve"> </w:t>
      </w:r>
    </w:p>
    <w:p w:rsidR="004E6485" w:rsidRDefault="003C4A89" w:rsidP="00724235">
      <w:pPr>
        <w:pStyle w:val="Paragraphedeliste"/>
        <w:numPr>
          <w:ilvl w:val="0"/>
          <w:numId w:val="13"/>
        </w:numPr>
        <w:spacing w:after="120" w:line="276" w:lineRule="auto"/>
        <w:rPr>
          <w:rFonts w:asciiTheme="majorBidi" w:hAnsiTheme="majorBidi" w:cstheme="majorBidi"/>
          <w:sz w:val="24"/>
          <w:szCs w:val="24"/>
        </w:rPr>
      </w:pPr>
      <w:r w:rsidRPr="00A74A03">
        <w:rPr>
          <w:rFonts w:asciiTheme="majorBidi" w:hAnsiTheme="majorBidi" w:cstheme="majorBidi"/>
          <w:sz w:val="24"/>
          <w:szCs w:val="24"/>
        </w:rPr>
        <w:t>La source (</w:t>
      </w:r>
      <w:r w:rsidR="007F180F" w:rsidRPr="00A74A03">
        <w:rPr>
          <w:rFonts w:asciiTheme="majorBidi" w:hAnsiTheme="majorBidi" w:cstheme="majorBidi"/>
          <w:sz w:val="24"/>
          <w:szCs w:val="24"/>
        </w:rPr>
        <w:t>comme ici le site internet de l’UNESCO pour le texte 1 et l</w:t>
      </w:r>
      <w:r w:rsidR="00A74A03" w:rsidRPr="00A74A03">
        <w:rPr>
          <w:rFonts w:asciiTheme="majorBidi" w:hAnsiTheme="majorBidi" w:cstheme="majorBidi"/>
          <w:sz w:val="24"/>
          <w:szCs w:val="24"/>
        </w:rPr>
        <w:t>e</w:t>
      </w:r>
      <w:r w:rsidR="007F180F" w:rsidRPr="00A74A03">
        <w:rPr>
          <w:rFonts w:asciiTheme="majorBidi" w:hAnsiTheme="majorBidi" w:cstheme="majorBidi"/>
          <w:sz w:val="24"/>
          <w:szCs w:val="24"/>
        </w:rPr>
        <w:t xml:space="preserve"> site internet de l’APS pour les textes 1 et 2, date des articles</w:t>
      </w:r>
      <w:r w:rsidRPr="00A74A03">
        <w:rPr>
          <w:rFonts w:asciiTheme="majorBidi" w:hAnsiTheme="majorBidi" w:cstheme="majorBidi"/>
          <w:sz w:val="24"/>
          <w:szCs w:val="24"/>
        </w:rPr>
        <w:t>) nous donne aussi des renseignements sur le</w:t>
      </w:r>
      <w:r w:rsidR="00724235">
        <w:rPr>
          <w:rFonts w:asciiTheme="majorBidi" w:hAnsiTheme="majorBidi" w:cstheme="majorBidi"/>
          <w:sz w:val="24"/>
          <w:szCs w:val="24"/>
        </w:rPr>
        <w:t>s</w:t>
      </w:r>
      <w:r w:rsidRPr="00A74A03">
        <w:rPr>
          <w:rFonts w:asciiTheme="majorBidi" w:hAnsiTheme="majorBidi" w:cstheme="majorBidi"/>
          <w:sz w:val="24"/>
          <w:szCs w:val="24"/>
        </w:rPr>
        <w:t xml:space="preserve"> </w:t>
      </w:r>
      <w:r w:rsidR="00724235">
        <w:rPr>
          <w:rFonts w:asciiTheme="majorBidi" w:hAnsiTheme="majorBidi" w:cstheme="majorBidi"/>
          <w:sz w:val="24"/>
          <w:szCs w:val="24"/>
        </w:rPr>
        <w:t>lecteurs</w:t>
      </w:r>
      <w:r w:rsidRPr="00A74A03">
        <w:rPr>
          <w:rFonts w:asciiTheme="majorBidi" w:hAnsiTheme="majorBidi" w:cstheme="majorBidi"/>
          <w:sz w:val="24"/>
          <w:szCs w:val="24"/>
        </w:rPr>
        <w:t xml:space="preserve"> ciblé</w:t>
      </w:r>
      <w:r w:rsidR="00724235">
        <w:rPr>
          <w:rFonts w:asciiTheme="majorBidi" w:hAnsiTheme="majorBidi" w:cstheme="majorBidi"/>
          <w:sz w:val="24"/>
          <w:szCs w:val="24"/>
        </w:rPr>
        <w:t>s</w:t>
      </w:r>
      <w:r w:rsidRPr="00A74A03">
        <w:rPr>
          <w:rFonts w:asciiTheme="majorBidi" w:hAnsiTheme="majorBidi" w:cstheme="majorBidi"/>
          <w:sz w:val="24"/>
          <w:szCs w:val="24"/>
        </w:rPr>
        <w:t xml:space="preserve"> et l'esprit de l'époque dans laquelle le texte a été écrit.</w:t>
      </w:r>
      <w:r w:rsidR="00F35E63" w:rsidRPr="00A74A03">
        <w:rPr>
          <w:rFonts w:asciiTheme="majorBidi" w:hAnsiTheme="majorBidi" w:cstheme="majorBidi"/>
          <w:sz w:val="24"/>
          <w:szCs w:val="24"/>
        </w:rPr>
        <w:t xml:space="preserve"> </w:t>
      </w:r>
    </w:p>
    <w:p w:rsidR="00F35E63" w:rsidRDefault="00FD28DB" w:rsidP="00FD28DB">
      <w:pPr>
        <w:pStyle w:val="Paragraphedeliste"/>
        <w:numPr>
          <w:ilvl w:val="0"/>
          <w:numId w:val="13"/>
        </w:numPr>
        <w:spacing w:after="120" w:line="276" w:lineRule="auto"/>
        <w:rPr>
          <w:rFonts w:asciiTheme="majorBidi" w:hAnsiTheme="majorBidi" w:cstheme="majorBidi"/>
          <w:sz w:val="24"/>
          <w:szCs w:val="24"/>
        </w:rPr>
      </w:pPr>
      <w:r>
        <w:rPr>
          <w:rFonts w:asciiTheme="majorBidi" w:hAnsiTheme="majorBidi" w:cstheme="majorBidi"/>
          <w:sz w:val="24"/>
          <w:szCs w:val="24"/>
        </w:rPr>
        <w:t>R</w:t>
      </w:r>
      <w:r w:rsidR="0038529A" w:rsidRPr="00FD28DB">
        <w:rPr>
          <w:rFonts w:asciiTheme="majorBidi" w:hAnsiTheme="majorBidi" w:cstheme="majorBidi"/>
          <w:sz w:val="24"/>
          <w:szCs w:val="24"/>
        </w:rPr>
        <w:t xml:space="preserve">epérer </w:t>
      </w:r>
      <w:r w:rsidR="004E6485" w:rsidRPr="00FD28DB">
        <w:rPr>
          <w:rFonts w:asciiTheme="majorBidi" w:hAnsiTheme="majorBidi" w:cstheme="majorBidi"/>
          <w:sz w:val="24"/>
          <w:szCs w:val="24"/>
        </w:rPr>
        <w:t>le ou les temps, le style</w:t>
      </w:r>
      <w:r>
        <w:rPr>
          <w:rFonts w:asciiTheme="majorBidi" w:hAnsiTheme="majorBidi" w:cstheme="majorBidi"/>
          <w:sz w:val="24"/>
          <w:szCs w:val="24"/>
        </w:rPr>
        <w:t xml:space="preserve"> et</w:t>
      </w:r>
      <w:r w:rsidR="004E6485" w:rsidRPr="00FD28DB">
        <w:rPr>
          <w:rFonts w:asciiTheme="majorBidi" w:hAnsiTheme="majorBidi" w:cstheme="majorBidi"/>
          <w:sz w:val="24"/>
          <w:szCs w:val="24"/>
        </w:rPr>
        <w:t xml:space="preserve"> le niveau de langue </w:t>
      </w:r>
      <w:r w:rsidRPr="00FD28DB">
        <w:rPr>
          <w:rFonts w:asciiTheme="majorBidi" w:hAnsiTheme="majorBidi" w:cstheme="majorBidi"/>
          <w:sz w:val="24"/>
          <w:szCs w:val="24"/>
        </w:rPr>
        <w:t xml:space="preserve">utilisés </w:t>
      </w:r>
      <w:r>
        <w:rPr>
          <w:rFonts w:asciiTheme="majorBidi" w:hAnsiTheme="majorBidi" w:cstheme="majorBidi"/>
          <w:sz w:val="24"/>
          <w:szCs w:val="24"/>
        </w:rPr>
        <w:t>sans oublier</w:t>
      </w:r>
      <w:r w:rsidR="004E6485" w:rsidRPr="00FD28DB">
        <w:rPr>
          <w:rFonts w:asciiTheme="majorBidi" w:hAnsiTheme="majorBidi" w:cstheme="majorBidi"/>
          <w:sz w:val="24"/>
          <w:szCs w:val="24"/>
        </w:rPr>
        <w:t xml:space="preserve"> le domaine auquel appartient </w:t>
      </w:r>
      <w:r w:rsidR="0038529A" w:rsidRPr="00FD28DB">
        <w:rPr>
          <w:rFonts w:asciiTheme="majorBidi" w:hAnsiTheme="majorBidi" w:cstheme="majorBidi"/>
          <w:sz w:val="24"/>
          <w:szCs w:val="24"/>
        </w:rPr>
        <w:t xml:space="preserve">le texte. </w:t>
      </w:r>
      <w:r w:rsidR="00F35E63" w:rsidRPr="00FD28DB">
        <w:rPr>
          <w:rFonts w:asciiTheme="majorBidi" w:hAnsiTheme="majorBidi" w:cstheme="majorBidi"/>
          <w:sz w:val="24"/>
          <w:szCs w:val="24"/>
        </w:rPr>
        <w:t xml:space="preserve"> </w:t>
      </w:r>
    </w:p>
    <w:p w:rsidR="005867AD" w:rsidRDefault="005867AD" w:rsidP="00FD28DB">
      <w:pPr>
        <w:pStyle w:val="Paragraphedeliste"/>
        <w:numPr>
          <w:ilvl w:val="0"/>
          <w:numId w:val="13"/>
        </w:numPr>
        <w:spacing w:after="120" w:line="276" w:lineRule="auto"/>
        <w:rPr>
          <w:rFonts w:asciiTheme="majorBidi" w:hAnsiTheme="majorBidi" w:cstheme="majorBidi"/>
          <w:sz w:val="24"/>
          <w:szCs w:val="24"/>
        </w:rPr>
      </w:pPr>
      <w:r>
        <w:rPr>
          <w:rFonts w:asciiTheme="majorBidi" w:hAnsiTheme="majorBidi" w:cstheme="majorBidi"/>
          <w:sz w:val="24"/>
          <w:szCs w:val="24"/>
        </w:rPr>
        <w:t>Faite une extraction des termes et expressions difficiles pour en rechercher le sens et essayer de les traduire selon le contexte. Enfin, traduisez votre texte.</w:t>
      </w:r>
    </w:p>
    <w:p w:rsidR="00C46A7E" w:rsidRDefault="000C7604" w:rsidP="00FD28DB">
      <w:pPr>
        <w:spacing w:after="120" w:line="276" w:lineRule="auto"/>
        <w:ind w:left="0"/>
        <w:rPr>
          <w:rFonts w:asciiTheme="majorBidi" w:hAnsiTheme="majorBidi" w:cstheme="majorBidi"/>
          <w:sz w:val="24"/>
          <w:szCs w:val="24"/>
        </w:rPr>
      </w:pPr>
      <w:r>
        <w:rPr>
          <w:rFonts w:asciiTheme="majorBidi" w:hAnsiTheme="majorBidi" w:cstheme="majorBidi"/>
          <w:sz w:val="24"/>
          <w:szCs w:val="24"/>
        </w:rPr>
        <w:t>A</w:t>
      </w:r>
      <w:r w:rsidR="00C46A7E">
        <w:rPr>
          <w:rFonts w:asciiTheme="majorBidi" w:hAnsiTheme="majorBidi" w:cstheme="majorBidi"/>
          <w:sz w:val="24"/>
          <w:szCs w:val="24"/>
        </w:rPr>
        <w:t xml:space="preserve"> la fin de chaque</w:t>
      </w:r>
      <w:r>
        <w:rPr>
          <w:rFonts w:asciiTheme="majorBidi" w:hAnsiTheme="majorBidi" w:cstheme="majorBidi"/>
          <w:sz w:val="24"/>
          <w:szCs w:val="24"/>
        </w:rPr>
        <w:t xml:space="preserve"> cours</w:t>
      </w:r>
      <w:r w:rsidR="00C46A7E">
        <w:rPr>
          <w:rFonts w:asciiTheme="majorBidi" w:hAnsiTheme="majorBidi" w:cstheme="majorBidi"/>
          <w:sz w:val="24"/>
          <w:szCs w:val="24"/>
        </w:rPr>
        <w:t xml:space="preserve"> et après </w:t>
      </w:r>
      <w:r w:rsidR="00FD28DB">
        <w:rPr>
          <w:rFonts w:asciiTheme="majorBidi" w:hAnsiTheme="majorBidi" w:cstheme="majorBidi"/>
          <w:sz w:val="24"/>
          <w:szCs w:val="24"/>
        </w:rPr>
        <w:t xml:space="preserve">compréhension et traduction </w:t>
      </w:r>
      <w:r w:rsidR="00C46A7E">
        <w:rPr>
          <w:rFonts w:asciiTheme="majorBidi" w:hAnsiTheme="majorBidi" w:cstheme="majorBidi"/>
          <w:sz w:val="24"/>
          <w:szCs w:val="24"/>
        </w:rPr>
        <w:t>des termes et expressions en contexte, vous aurez constitué un vocabulaire qui sera votre banque de données. Une banque de données terminologique que vous alimenterez au fil de vos traductions.</w:t>
      </w:r>
    </w:p>
    <w:p w:rsidR="000C7604" w:rsidRDefault="000C7604" w:rsidP="000C7604">
      <w:pPr>
        <w:spacing w:after="120" w:line="276" w:lineRule="auto"/>
        <w:ind w:left="0"/>
        <w:rPr>
          <w:rFonts w:asciiTheme="majorBidi" w:hAnsiTheme="majorBidi" w:cstheme="majorBidi"/>
          <w:sz w:val="24"/>
          <w:szCs w:val="24"/>
        </w:rPr>
      </w:pPr>
      <w:r>
        <w:rPr>
          <w:rFonts w:asciiTheme="majorBidi" w:hAnsiTheme="majorBidi" w:cstheme="majorBidi"/>
          <w:sz w:val="24"/>
          <w:szCs w:val="24"/>
        </w:rPr>
        <w:t xml:space="preserve">Enfin, j’attire votre attention que comme en classe les questions de compréhension d’un texte à traduire se font dans la langue cible. </w:t>
      </w:r>
    </w:p>
    <w:p w:rsidR="000C7604" w:rsidRPr="000C7604" w:rsidRDefault="000C7604" w:rsidP="000C7604">
      <w:pPr>
        <w:spacing w:after="120" w:line="276" w:lineRule="auto"/>
        <w:ind w:left="0"/>
        <w:jc w:val="right"/>
        <w:rPr>
          <w:rFonts w:asciiTheme="majorBidi" w:hAnsiTheme="majorBidi" w:cstheme="majorBidi"/>
          <w:b/>
          <w:bCs/>
          <w:sz w:val="24"/>
          <w:szCs w:val="24"/>
        </w:rPr>
      </w:pPr>
      <w:r w:rsidRPr="000C7604">
        <w:rPr>
          <w:rFonts w:asciiTheme="majorBidi" w:hAnsiTheme="majorBidi" w:cstheme="majorBidi"/>
          <w:b/>
          <w:bCs/>
          <w:sz w:val="24"/>
          <w:szCs w:val="24"/>
        </w:rPr>
        <w:t>Bon courage</w:t>
      </w:r>
      <w:r>
        <w:rPr>
          <w:rFonts w:asciiTheme="majorBidi" w:hAnsiTheme="majorBidi" w:cstheme="majorBidi"/>
          <w:b/>
          <w:bCs/>
          <w:sz w:val="24"/>
          <w:szCs w:val="24"/>
        </w:rPr>
        <w:t>,</w:t>
      </w:r>
      <w:r w:rsidRPr="000C7604">
        <w:rPr>
          <w:rFonts w:asciiTheme="majorBidi" w:hAnsiTheme="majorBidi" w:cstheme="majorBidi"/>
          <w:b/>
          <w:bCs/>
          <w:sz w:val="24"/>
          <w:szCs w:val="24"/>
        </w:rPr>
        <w:t xml:space="preserve"> </w:t>
      </w:r>
      <w:r>
        <w:rPr>
          <w:rFonts w:asciiTheme="majorBidi" w:hAnsiTheme="majorBidi" w:cstheme="majorBidi"/>
          <w:b/>
          <w:bCs/>
          <w:sz w:val="24"/>
          <w:szCs w:val="24"/>
        </w:rPr>
        <w:t xml:space="preserve">lisez, traduisez et </w:t>
      </w:r>
      <w:r w:rsidRPr="000C7604">
        <w:rPr>
          <w:rFonts w:asciiTheme="majorBidi" w:hAnsiTheme="majorBidi" w:cstheme="majorBidi"/>
          <w:b/>
          <w:bCs/>
          <w:sz w:val="24"/>
          <w:szCs w:val="24"/>
        </w:rPr>
        <w:t>restez chez vous</w:t>
      </w:r>
      <w:r>
        <w:rPr>
          <w:rFonts w:asciiTheme="majorBidi" w:hAnsiTheme="majorBidi" w:cstheme="majorBidi"/>
          <w:b/>
          <w:bCs/>
          <w:sz w:val="24"/>
          <w:szCs w:val="24"/>
        </w:rPr>
        <w:t>.</w:t>
      </w:r>
    </w:p>
    <w:p w:rsidR="00927E84" w:rsidRDefault="00927E84">
      <w:pPr>
        <w:rPr>
          <w:rFonts w:asciiTheme="majorBidi" w:hAnsiTheme="majorBidi" w:cstheme="majorBidi"/>
          <w:sz w:val="28"/>
          <w:szCs w:val="28"/>
          <w:rtl/>
          <w:lang w:bidi="ar-DZ"/>
        </w:rPr>
      </w:pPr>
      <w:r>
        <w:rPr>
          <w:rFonts w:asciiTheme="majorBidi" w:hAnsiTheme="majorBidi" w:cstheme="majorBidi"/>
          <w:sz w:val="28"/>
          <w:szCs w:val="28"/>
          <w:rtl/>
          <w:lang w:bidi="ar-DZ"/>
        </w:rPr>
        <w:br w:type="page"/>
      </w:r>
    </w:p>
    <w:p w:rsidR="009E636E" w:rsidRPr="00AC30FB" w:rsidRDefault="009E636E" w:rsidP="004972CA">
      <w:pPr>
        <w:bidi/>
        <w:spacing w:line="276" w:lineRule="auto"/>
        <w:ind w:left="-2"/>
        <w:rPr>
          <w:rFonts w:asciiTheme="majorBidi" w:hAnsiTheme="majorBidi" w:cstheme="majorBidi"/>
          <w:sz w:val="14"/>
          <w:szCs w:val="14"/>
          <w:rtl/>
          <w:lang w:bidi="ar-DZ"/>
        </w:rPr>
      </w:pPr>
    </w:p>
    <w:p w:rsidR="00AC30FB" w:rsidRDefault="00AC30FB" w:rsidP="00723E2A">
      <w:pPr>
        <w:spacing w:line="360" w:lineRule="auto"/>
        <w:rPr>
          <w:rFonts w:cs="Traditional Arabic"/>
          <w:b/>
          <w:bCs/>
          <w:sz w:val="24"/>
          <w:szCs w:val="24"/>
          <w:u w:val="single"/>
          <w:lang w:bidi="ar-DZ"/>
        </w:rPr>
      </w:pPr>
      <w:r>
        <w:rPr>
          <w:rFonts w:cs="Traditional Arabic"/>
          <w:b/>
          <w:bCs/>
          <w:sz w:val="24"/>
          <w:szCs w:val="24"/>
          <w:u w:val="single"/>
          <w:lang w:bidi="ar-DZ"/>
        </w:rPr>
        <w:t>COURS 2 :</w:t>
      </w:r>
    </w:p>
    <w:p w:rsidR="009E636E" w:rsidRDefault="00622B06" w:rsidP="00723E2A">
      <w:pPr>
        <w:spacing w:line="360" w:lineRule="auto"/>
        <w:rPr>
          <w:rFonts w:cs="Traditional Arabic"/>
          <w:b/>
          <w:bCs/>
          <w:sz w:val="24"/>
          <w:szCs w:val="24"/>
          <w:u w:val="single"/>
          <w:lang w:bidi="ar-DZ"/>
        </w:rPr>
      </w:pPr>
      <w:r w:rsidRPr="00622B06">
        <w:rPr>
          <w:rFonts w:cs="Traditional Arabic"/>
          <w:b/>
          <w:bCs/>
          <w:sz w:val="24"/>
          <w:szCs w:val="24"/>
          <w:u w:val="single"/>
          <w:lang w:bidi="ar-DZ"/>
        </w:rPr>
        <w:t>Textes 1 :</w:t>
      </w:r>
    </w:p>
    <w:p w:rsidR="00C810BC" w:rsidRPr="0064164A" w:rsidRDefault="00C810BC" w:rsidP="00C810BC">
      <w:pPr>
        <w:spacing w:line="276" w:lineRule="auto"/>
        <w:ind w:left="0"/>
        <w:rPr>
          <w:rFonts w:asciiTheme="majorBidi" w:hAnsiTheme="majorBidi" w:cstheme="majorBidi"/>
          <w:b/>
          <w:bCs/>
          <w:sz w:val="24"/>
          <w:szCs w:val="24"/>
          <w:lang w:bidi="ar-DZ"/>
        </w:rPr>
      </w:pPr>
      <w:r w:rsidRPr="0064164A">
        <w:rPr>
          <w:rFonts w:asciiTheme="majorBidi" w:hAnsiTheme="majorBidi" w:cstheme="majorBidi"/>
          <w:b/>
          <w:bCs/>
          <w:sz w:val="24"/>
          <w:szCs w:val="24"/>
          <w:lang w:bidi="ar-DZ"/>
        </w:rPr>
        <w:t xml:space="preserve">L’UNESCO associe des organisations internationales, la société civile et le secteur privé dans une </w:t>
      </w:r>
      <w:r w:rsidRPr="00B05495">
        <w:rPr>
          <w:rFonts w:asciiTheme="majorBidi" w:hAnsiTheme="majorBidi" w:cstheme="majorBidi"/>
          <w:b/>
          <w:bCs/>
          <w:sz w:val="24"/>
          <w:szCs w:val="24"/>
          <w:lang w:bidi="ar-DZ"/>
        </w:rPr>
        <w:t>Coalition</w:t>
      </w:r>
      <w:r w:rsidRPr="0064164A">
        <w:rPr>
          <w:rFonts w:asciiTheme="majorBidi" w:hAnsiTheme="majorBidi" w:cstheme="majorBidi"/>
          <w:b/>
          <w:bCs/>
          <w:sz w:val="24"/>
          <w:szCs w:val="24"/>
          <w:lang w:bidi="ar-DZ"/>
        </w:rPr>
        <w:t xml:space="preserve"> pour assurer la #</w:t>
      </w:r>
      <w:proofErr w:type="spellStart"/>
      <w:r w:rsidRPr="0064164A">
        <w:rPr>
          <w:rFonts w:asciiTheme="majorBidi" w:hAnsiTheme="majorBidi" w:cstheme="majorBidi"/>
          <w:b/>
          <w:bCs/>
          <w:sz w:val="24"/>
          <w:szCs w:val="24"/>
          <w:lang w:bidi="ar-DZ"/>
        </w:rPr>
        <w:t>ContinuitéScolaire</w:t>
      </w:r>
      <w:proofErr w:type="spellEnd"/>
    </w:p>
    <w:p w:rsidR="00C810BC" w:rsidRPr="0074244E" w:rsidRDefault="00C810BC" w:rsidP="00C810BC">
      <w:pPr>
        <w:spacing w:line="240" w:lineRule="auto"/>
        <w:ind w:left="0"/>
        <w:rPr>
          <w:rFonts w:asciiTheme="majorBidi" w:hAnsiTheme="majorBidi" w:cstheme="majorBidi"/>
          <w:sz w:val="24"/>
          <w:szCs w:val="24"/>
          <w:lang w:bidi="ar-DZ"/>
        </w:rPr>
      </w:pPr>
      <w:r w:rsidRPr="0074244E">
        <w:rPr>
          <w:rFonts w:asciiTheme="majorBidi" w:hAnsiTheme="majorBidi" w:cstheme="majorBidi"/>
          <w:sz w:val="24"/>
          <w:szCs w:val="24"/>
          <w:lang w:bidi="ar-DZ"/>
        </w:rPr>
        <w:t xml:space="preserve">Alors que 87% de la population scolaire et étudiante mondiale est touchée par les fermetures d'établissements dues au COVID-19, l'UNESCO lance une Coalition mondiale pour l'éducation afin d'aider les États à développer les meilleures solutions d'enseignement à distance et à atteindre les enfants et les jeunes </w:t>
      </w:r>
      <w:r w:rsidRPr="00C401E3">
        <w:rPr>
          <w:rFonts w:asciiTheme="majorBidi" w:hAnsiTheme="majorBidi" w:cstheme="majorBidi"/>
          <w:sz w:val="24"/>
          <w:szCs w:val="24"/>
          <w:u w:val="single"/>
          <w:lang w:bidi="ar-DZ"/>
        </w:rPr>
        <w:t>les plus à risque</w:t>
      </w:r>
      <w:r w:rsidRPr="0074244E">
        <w:rPr>
          <w:rFonts w:asciiTheme="majorBidi" w:hAnsiTheme="majorBidi" w:cstheme="majorBidi"/>
          <w:sz w:val="24"/>
          <w:szCs w:val="24"/>
          <w:lang w:bidi="ar-DZ"/>
        </w:rPr>
        <w:t>.</w:t>
      </w:r>
    </w:p>
    <w:p w:rsidR="00C810BC" w:rsidRDefault="00C810BC" w:rsidP="00B05495">
      <w:pPr>
        <w:spacing w:line="240" w:lineRule="auto"/>
        <w:ind w:left="0"/>
        <w:rPr>
          <w:rFonts w:asciiTheme="majorBidi" w:hAnsiTheme="majorBidi" w:cstheme="majorBidi"/>
          <w:sz w:val="24"/>
          <w:szCs w:val="24"/>
          <w:rtl/>
          <w:lang w:bidi="ar-DZ"/>
        </w:rPr>
      </w:pPr>
      <w:r w:rsidRPr="0074244E">
        <w:rPr>
          <w:rFonts w:asciiTheme="majorBidi" w:hAnsiTheme="majorBidi" w:cstheme="majorBidi"/>
          <w:sz w:val="24"/>
          <w:szCs w:val="24"/>
          <w:lang w:bidi="ar-DZ"/>
        </w:rPr>
        <w:t xml:space="preserve">« Jamais auparavant nous n'avions été témoins d'une perturbation de l'éducation à cette </w:t>
      </w:r>
      <w:r w:rsidRPr="00C401E3">
        <w:rPr>
          <w:rFonts w:asciiTheme="majorBidi" w:hAnsiTheme="majorBidi" w:cstheme="majorBidi"/>
          <w:sz w:val="24"/>
          <w:szCs w:val="24"/>
          <w:u w:val="single"/>
          <w:lang w:bidi="ar-DZ"/>
        </w:rPr>
        <w:t>échelle</w:t>
      </w:r>
      <w:r w:rsidRPr="0074244E">
        <w:rPr>
          <w:rFonts w:asciiTheme="majorBidi" w:hAnsiTheme="majorBidi" w:cstheme="majorBidi"/>
          <w:sz w:val="24"/>
          <w:szCs w:val="24"/>
          <w:lang w:bidi="ar-DZ"/>
        </w:rPr>
        <w:t xml:space="preserve"> », a déclaré la Directrice générale de l'UNESCO, Audrey </w:t>
      </w:r>
      <w:proofErr w:type="spellStart"/>
      <w:r w:rsidRPr="0074244E">
        <w:rPr>
          <w:rFonts w:asciiTheme="majorBidi" w:hAnsiTheme="majorBidi" w:cstheme="majorBidi"/>
          <w:sz w:val="24"/>
          <w:szCs w:val="24"/>
          <w:lang w:bidi="ar-DZ"/>
        </w:rPr>
        <w:t>Azoulay</w:t>
      </w:r>
      <w:proofErr w:type="spellEnd"/>
      <w:r w:rsidRPr="0074244E">
        <w:rPr>
          <w:rFonts w:asciiTheme="majorBidi" w:hAnsiTheme="majorBidi" w:cstheme="majorBidi"/>
          <w:sz w:val="24"/>
          <w:szCs w:val="24"/>
          <w:lang w:bidi="ar-DZ"/>
        </w:rPr>
        <w:t xml:space="preserve">. « Le partenariat est la seule façon </w:t>
      </w:r>
      <w:r w:rsidRPr="00C401E3">
        <w:rPr>
          <w:rFonts w:asciiTheme="majorBidi" w:hAnsiTheme="majorBidi" w:cstheme="majorBidi"/>
          <w:sz w:val="24"/>
          <w:szCs w:val="24"/>
          <w:u w:val="single"/>
          <w:lang w:bidi="ar-DZ"/>
        </w:rPr>
        <w:t>d'aller de l'avant</w:t>
      </w:r>
      <w:r w:rsidRPr="0074244E">
        <w:rPr>
          <w:rFonts w:asciiTheme="majorBidi" w:hAnsiTheme="majorBidi" w:cstheme="majorBidi"/>
          <w:sz w:val="24"/>
          <w:szCs w:val="24"/>
          <w:lang w:bidi="ar-DZ"/>
        </w:rPr>
        <w:t xml:space="preserve">. Cette Coalition est un appel à une action coordonnée et innovante pour débloquer des solutions qui ne soutiendront pas seulement les élèves et les enseignants maintenant, mais aussi tout au long du processus de redressement, </w:t>
      </w:r>
      <w:r w:rsidRPr="00C401E3">
        <w:rPr>
          <w:rFonts w:asciiTheme="majorBidi" w:hAnsiTheme="majorBidi" w:cstheme="majorBidi"/>
          <w:sz w:val="24"/>
          <w:szCs w:val="24"/>
          <w:u w:val="single"/>
          <w:lang w:bidi="ar-DZ"/>
        </w:rPr>
        <w:t>en mettant l'accent</w:t>
      </w:r>
      <w:r w:rsidRPr="0074244E">
        <w:rPr>
          <w:rFonts w:asciiTheme="majorBidi" w:hAnsiTheme="majorBidi" w:cstheme="majorBidi"/>
          <w:sz w:val="24"/>
          <w:szCs w:val="24"/>
          <w:lang w:bidi="ar-DZ"/>
        </w:rPr>
        <w:t xml:space="preserve"> sur l'inclusion et l'équité ».</w:t>
      </w:r>
      <w:r w:rsidR="00975C34">
        <w:rPr>
          <w:rFonts w:asciiTheme="majorBidi" w:hAnsiTheme="majorBidi" w:cstheme="majorBidi" w:hint="cs"/>
          <w:sz w:val="24"/>
          <w:szCs w:val="24"/>
          <w:rtl/>
          <w:lang w:bidi="ar-DZ"/>
        </w:rPr>
        <w:t>..</w:t>
      </w:r>
    </w:p>
    <w:p w:rsidR="00B05495" w:rsidRPr="00B05495" w:rsidRDefault="00B05495" w:rsidP="00B05495">
      <w:pPr>
        <w:spacing w:line="240" w:lineRule="auto"/>
        <w:ind w:left="0"/>
        <w:jc w:val="center"/>
        <w:rPr>
          <w:rFonts w:asciiTheme="majorBidi" w:hAnsiTheme="majorBidi" w:cstheme="majorBidi"/>
          <w:sz w:val="24"/>
          <w:szCs w:val="24"/>
          <w:lang w:bidi="ar-DZ"/>
        </w:rPr>
      </w:pPr>
      <w:r>
        <w:rPr>
          <w:rFonts w:asciiTheme="majorBidi" w:hAnsiTheme="majorBidi" w:cstheme="majorBidi"/>
          <w:sz w:val="24"/>
          <w:szCs w:val="24"/>
          <w:lang w:bidi="ar-DZ"/>
        </w:rPr>
        <w:t xml:space="preserve">Source : </w:t>
      </w:r>
      <w:hyperlink r:id="rId8" w:history="1">
        <w:r w:rsidRPr="00B05495">
          <w:rPr>
            <w:rStyle w:val="Lienhypertexte"/>
            <w:color w:val="auto"/>
            <w:sz w:val="24"/>
            <w:szCs w:val="24"/>
            <w:u w:val="none"/>
          </w:rPr>
          <w:t>fr.unesco.org</w:t>
        </w:r>
      </w:hyperlink>
      <w:r w:rsidRPr="00B05495">
        <w:rPr>
          <w:sz w:val="24"/>
          <w:szCs w:val="24"/>
        </w:rPr>
        <w:t>. 28</w:t>
      </w:r>
      <w:r>
        <w:rPr>
          <w:sz w:val="24"/>
          <w:szCs w:val="24"/>
        </w:rPr>
        <w:t xml:space="preserve"> mars </w:t>
      </w:r>
      <w:r w:rsidRPr="00B05495">
        <w:rPr>
          <w:sz w:val="24"/>
          <w:szCs w:val="24"/>
        </w:rPr>
        <w:t>2020</w:t>
      </w:r>
    </w:p>
    <w:p w:rsidR="0060022C" w:rsidRDefault="003061EF" w:rsidP="003061EF">
      <w:pPr>
        <w:bidi/>
        <w:spacing w:line="276" w:lineRule="auto"/>
        <w:rPr>
          <w:rFonts w:asciiTheme="majorBidi" w:hAnsiTheme="majorBidi"/>
          <w:sz w:val="30"/>
          <w:szCs w:val="30"/>
          <w:lang w:bidi="ar-DZ"/>
        </w:rPr>
      </w:pPr>
      <w:proofErr w:type="gramStart"/>
      <w:r>
        <w:rPr>
          <w:rFonts w:asciiTheme="majorBidi" w:hAnsiTheme="majorBidi" w:hint="cs"/>
          <w:b/>
          <w:bCs/>
          <w:sz w:val="30"/>
          <w:szCs w:val="30"/>
          <w:u w:val="single"/>
          <w:rtl/>
          <w:lang w:bidi="ar-DZ"/>
        </w:rPr>
        <w:t>الأسئلـــة</w:t>
      </w:r>
      <w:r w:rsidR="0060022C" w:rsidRPr="007E357C">
        <w:rPr>
          <w:rFonts w:asciiTheme="majorBidi" w:hAnsiTheme="majorBidi" w:hint="cs"/>
          <w:b/>
          <w:bCs/>
          <w:sz w:val="30"/>
          <w:szCs w:val="30"/>
          <w:u w:val="single"/>
          <w:rtl/>
          <w:lang w:bidi="ar-DZ"/>
        </w:rPr>
        <w:t xml:space="preserve"> </w:t>
      </w:r>
      <w:r w:rsidR="0060022C">
        <w:rPr>
          <w:rFonts w:asciiTheme="majorBidi" w:hAnsiTheme="majorBidi" w:hint="cs"/>
          <w:sz w:val="30"/>
          <w:szCs w:val="30"/>
          <w:rtl/>
          <w:lang w:bidi="ar-DZ"/>
        </w:rPr>
        <w:t>:</w:t>
      </w:r>
      <w:proofErr w:type="gramEnd"/>
    </w:p>
    <w:p w:rsidR="00B037C8" w:rsidRDefault="00D05DFF" w:rsidP="00B037C8">
      <w:pPr>
        <w:pStyle w:val="Paragraphedeliste"/>
        <w:numPr>
          <w:ilvl w:val="0"/>
          <w:numId w:val="11"/>
        </w:numPr>
        <w:bidi/>
        <w:spacing w:line="276" w:lineRule="auto"/>
        <w:rPr>
          <w:rFonts w:asciiTheme="majorBidi" w:hAnsiTheme="majorBidi"/>
          <w:sz w:val="30"/>
          <w:szCs w:val="30"/>
          <w:lang w:bidi="ar-DZ"/>
        </w:rPr>
      </w:pPr>
      <w:r>
        <w:rPr>
          <w:rFonts w:asciiTheme="majorBidi" w:hAnsiTheme="majorBidi" w:hint="cs"/>
          <w:sz w:val="30"/>
          <w:szCs w:val="30"/>
          <w:rtl/>
          <w:lang w:bidi="ar-DZ"/>
        </w:rPr>
        <w:t>ما هو</w:t>
      </w:r>
      <w:r w:rsidR="003061EF">
        <w:rPr>
          <w:rFonts w:asciiTheme="majorBidi" w:hAnsiTheme="majorBidi" w:hint="cs"/>
          <w:sz w:val="30"/>
          <w:szCs w:val="30"/>
          <w:rtl/>
          <w:lang w:bidi="ar-DZ"/>
        </w:rPr>
        <w:t xml:space="preserve"> </w:t>
      </w:r>
      <w:r>
        <w:rPr>
          <w:rFonts w:asciiTheme="majorBidi" w:hAnsiTheme="majorBidi" w:hint="cs"/>
          <w:sz w:val="30"/>
          <w:szCs w:val="30"/>
          <w:rtl/>
          <w:lang w:bidi="ar-DZ"/>
        </w:rPr>
        <w:t>موضوع</w:t>
      </w:r>
      <w:r w:rsidR="003061EF">
        <w:rPr>
          <w:rFonts w:asciiTheme="majorBidi" w:hAnsiTheme="majorBidi" w:hint="cs"/>
          <w:sz w:val="30"/>
          <w:szCs w:val="30"/>
          <w:rtl/>
          <w:lang w:bidi="ar-DZ"/>
        </w:rPr>
        <w:t xml:space="preserve"> هذا</w:t>
      </w:r>
      <w:r w:rsidR="0060022C" w:rsidRPr="00926709">
        <w:rPr>
          <w:rFonts w:asciiTheme="majorBidi" w:hAnsiTheme="majorBidi" w:hint="cs"/>
          <w:sz w:val="30"/>
          <w:szCs w:val="30"/>
          <w:rtl/>
          <w:lang w:bidi="ar-DZ"/>
        </w:rPr>
        <w:t xml:space="preserve"> النص؟</w:t>
      </w:r>
      <w:r w:rsidR="00A22C0B">
        <w:rPr>
          <w:rFonts w:asciiTheme="majorBidi" w:hAnsiTheme="majorBidi" w:hint="cs"/>
          <w:sz w:val="30"/>
          <w:szCs w:val="30"/>
          <w:rtl/>
          <w:lang w:bidi="ar-DZ"/>
        </w:rPr>
        <w:t> </w:t>
      </w:r>
    </w:p>
    <w:p w:rsidR="0052569A" w:rsidRPr="00B6512D" w:rsidRDefault="0052569A" w:rsidP="0052569A">
      <w:pPr>
        <w:pStyle w:val="Paragraphedeliste"/>
        <w:numPr>
          <w:ilvl w:val="0"/>
          <w:numId w:val="11"/>
        </w:numPr>
        <w:bidi/>
        <w:spacing w:line="276" w:lineRule="auto"/>
        <w:rPr>
          <w:rFonts w:asciiTheme="majorBidi" w:hAnsiTheme="majorBidi" w:cstheme="majorBidi"/>
          <w:b/>
          <w:bCs/>
          <w:sz w:val="28"/>
          <w:szCs w:val="28"/>
          <w:u w:val="single"/>
          <w:lang w:bidi="ar-DZ"/>
        </w:rPr>
      </w:pPr>
      <w:r>
        <w:rPr>
          <w:rFonts w:asciiTheme="majorBidi" w:hAnsiTheme="majorBidi" w:hint="cs"/>
          <w:sz w:val="30"/>
          <w:szCs w:val="30"/>
          <w:rtl/>
          <w:lang w:bidi="ar-DZ"/>
        </w:rPr>
        <w:t>ما هي منظمة اليونيسكو "</w:t>
      </w:r>
      <w:r>
        <w:rPr>
          <w:rFonts w:asciiTheme="majorBidi" w:hAnsiTheme="majorBidi"/>
          <w:sz w:val="30"/>
          <w:szCs w:val="30"/>
          <w:lang w:bidi="ar-DZ"/>
        </w:rPr>
        <w:t>UNESCO</w:t>
      </w:r>
      <w:r>
        <w:rPr>
          <w:rFonts w:asciiTheme="majorBidi" w:hAnsiTheme="majorBidi" w:hint="cs"/>
          <w:sz w:val="30"/>
          <w:szCs w:val="30"/>
          <w:rtl/>
          <w:lang w:bidi="ar-DZ"/>
        </w:rPr>
        <w:t xml:space="preserve">"؟ </w:t>
      </w:r>
    </w:p>
    <w:p w:rsidR="0052569A" w:rsidRDefault="0052569A" w:rsidP="00B05495">
      <w:pPr>
        <w:pStyle w:val="Paragraphedeliste"/>
        <w:numPr>
          <w:ilvl w:val="0"/>
          <w:numId w:val="11"/>
        </w:numPr>
        <w:bidi/>
        <w:spacing w:line="276" w:lineRule="auto"/>
        <w:rPr>
          <w:rFonts w:asciiTheme="majorBidi" w:hAnsiTheme="majorBidi"/>
          <w:sz w:val="30"/>
          <w:szCs w:val="30"/>
          <w:lang w:bidi="ar-DZ"/>
        </w:rPr>
      </w:pPr>
      <w:r w:rsidRPr="0052569A">
        <w:rPr>
          <w:rFonts w:asciiTheme="majorBidi" w:hAnsiTheme="majorBidi" w:hint="cs"/>
          <w:sz w:val="30"/>
          <w:szCs w:val="30"/>
          <w:rtl/>
          <w:lang w:bidi="ar-DZ"/>
        </w:rPr>
        <w:t xml:space="preserve">ماذا تعرف عن </w:t>
      </w:r>
      <w:r w:rsidRPr="0052569A">
        <w:rPr>
          <w:rFonts w:asciiTheme="majorBidi" w:hAnsiTheme="majorBidi"/>
          <w:sz w:val="30"/>
          <w:szCs w:val="30"/>
          <w:rtl/>
          <w:lang w:bidi="ar-DZ"/>
        </w:rPr>
        <w:t xml:space="preserve">التحالف العالمي للتعليم </w:t>
      </w:r>
      <w:r w:rsidRPr="0052569A">
        <w:rPr>
          <w:rFonts w:asciiTheme="majorBidi" w:hAnsiTheme="majorBidi" w:hint="cs"/>
          <w:sz w:val="30"/>
          <w:szCs w:val="30"/>
          <w:rtl/>
          <w:lang w:bidi="ar-DZ"/>
        </w:rPr>
        <w:t xml:space="preserve">الذي أطلقته اليونيسكو </w:t>
      </w:r>
      <w:r w:rsidRPr="0052569A">
        <w:rPr>
          <w:rFonts w:asciiTheme="majorBidi" w:hAnsiTheme="majorBidi"/>
          <w:sz w:val="30"/>
          <w:szCs w:val="30"/>
          <w:rtl/>
          <w:lang w:bidi="ar-DZ"/>
        </w:rPr>
        <w:t>من أجل التصدي لتأثير جائحة كوفيد</w:t>
      </w:r>
      <w:r w:rsidRPr="0052569A">
        <w:rPr>
          <w:rFonts w:asciiTheme="majorBidi" w:hAnsiTheme="majorBidi" w:hint="cs"/>
          <w:sz w:val="30"/>
          <w:szCs w:val="30"/>
          <w:rtl/>
          <w:lang w:bidi="ar-DZ"/>
        </w:rPr>
        <w:t>-</w:t>
      </w:r>
      <w:r w:rsidRPr="0052569A">
        <w:rPr>
          <w:rFonts w:asciiTheme="majorBidi" w:hAnsiTheme="majorBidi"/>
          <w:sz w:val="30"/>
          <w:szCs w:val="30"/>
          <w:rtl/>
          <w:lang w:bidi="ar-DZ"/>
        </w:rPr>
        <w:t xml:space="preserve">9، </w:t>
      </w:r>
      <w:r w:rsidRPr="0052569A">
        <w:rPr>
          <w:rFonts w:asciiTheme="majorBidi" w:hAnsiTheme="majorBidi" w:hint="cs"/>
          <w:sz w:val="30"/>
          <w:szCs w:val="30"/>
          <w:rtl/>
          <w:lang w:bidi="ar-DZ"/>
        </w:rPr>
        <w:t>و</w:t>
      </w:r>
      <w:r w:rsidRPr="0052569A">
        <w:rPr>
          <w:rFonts w:asciiTheme="majorBidi" w:hAnsiTheme="majorBidi"/>
          <w:sz w:val="30"/>
          <w:szCs w:val="30"/>
          <w:rtl/>
          <w:lang w:bidi="ar-DZ"/>
        </w:rPr>
        <w:t>حتى يقف العالم صفاً واحداً من أجل ضمان #</w:t>
      </w:r>
      <w:proofErr w:type="spellStart"/>
      <w:r w:rsidRPr="0052569A">
        <w:rPr>
          <w:rFonts w:asciiTheme="majorBidi" w:hAnsiTheme="majorBidi"/>
          <w:sz w:val="30"/>
          <w:szCs w:val="30"/>
          <w:rtl/>
          <w:lang w:bidi="ar-DZ"/>
        </w:rPr>
        <w:t>استمرار_التعلّم</w:t>
      </w:r>
      <w:proofErr w:type="spellEnd"/>
      <w:r w:rsidR="000C7604">
        <w:rPr>
          <w:rFonts w:asciiTheme="majorBidi" w:hAnsiTheme="majorBidi" w:hint="cs"/>
          <w:sz w:val="30"/>
          <w:szCs w:val="30"/>
          <w:rtl/>
          <w:lang w:bidi="ar-DZ"/>
        </w:rPr>
        <w:t>؟</w:t>
      </w:r>
      <w:r w:rsidRPr="0052569A">
        <w:rPr>
          <w:rFonts w:asciiTheme="majorBidi" w:hAnsiTheme="majorBidi" w:hint="cs"/>
          <w:sz w:val="30"/>
          <w:szCs w:val="30"/>
          <w:rtl/>
          <w:lang w:bidi="ar-DZ"/>
        </w:rPr>
        <w:t xml:space="preserve"> </w:t>
      </w:r>
      <w:r w:rsidR="006B0D31">
        <w:rPr>
          <w:rFonts w:asciiTheme="majorBidi" w:hAnsiTheme="majorBidi" w:hint="cs"/>
          <w:sz w:val="30"/>
          <w:szCs w:val="30"/>
          <w:rtl/>
          <w:lang w:bidi="ar-DZ"/>
        </w:rPr>
        <w:t>ما الفرق بين الوباء وبين الجائحة؟</w:t>
      </w:r>
    </w:p>
    <w:p w:rsidR="00B037C8" w:rsidRPr="00C72DD0" w:rsidRDefault="00B037C8" w:rsidP="00975C34">
      <w:pPr>
        <w:pStyle w:val="Paragraphedeliste"/>
        <w:numPr>
          <w:ilvl w:val="0"/>
          <w:numId w:val="11"/>
        </w:numPr>
        <w:bidi/>
        <w:spacing w:line="276" w:lineRule="auto"/>
        <w:rPr>
          <w:rFonts w:asciiTheme="majorBidi" w:hAnsiTheme="majorBidi" w:cstheme="majorBidi"/>
          <w:b/>
          <w:bCs/>
          <w:sz w:val="28"/>
          <w:szCs w:val="28"/>
          <w:u w:val="single"/>
          <w:lang w:bidi="ar-DZ"/>
        </w:rPr>
      </w:pPr>
      <w:r w:rsidRPr="0064164A">
        <w:rPr>
          <w:rFonts w:asciiTheme="majorBidi" w:hAnsiTheme="majorBidi" w:cstheme="majorBidi"/>
          <w:b/>
          <w:bCs/>
          <w:sz w:val="24"/>
          <w:szCs w:val="24"/>
          <w:lang w:bidi="ar-DZ"/>
        </w:rPr>
        <w:t>#ContinuitéScolaire</w:t>
      </w:r>
      <w:r>
        <w:rPr>
          <w:rFonts w:asciiTheme="majorBidi" w:hAnsiTheme="majorBidi" w:hint="cs"/>
          <w:sz w:val="30"/>
          <w:szCs w:val="30"/>
          <w:rtl/>
          <w:lang w:bidi="ar-DZ"/>
        </w:rPr>
        <w:t xml:space="preserve"> </w:t>
      </w:r>
      <w:r w:rsidR="0052569A">
        <w:rPr>
          <w:rFonts w:asciiTheme="majorBidi" w:hAnsiTheme="majorBidi" w:hint="cs"/>
          <w:sz w:val="30"/>
          <w:szCs w:val="30"/>
          <w:rtl/>
          <w:lang w:bidi="ar-DZ"/>
        </w:rPr>
        <w:t xml:space="preserve">وباللغة العربية </w:t>
      </w:r>
      <w:r w:rsidR="0052569A" w:rsidRPr="00B037C8">
        <w:rPr>
          <w:rFonts w:asciiTheme="majorBidi" w:hAnsiTheme="majorBidi"/>
          <w:b/>
          <w:bCs/>
          <w:sz w:val="30"/>
          <w:szCs w:val="30"/>
          <w:rtl/>
          <w:lang w:bidi="ar-DZ"/>
        </w:rPr>
        <w:t>#</w:t>
      </w:r>
      <w:proofErr w:type="spellStart"/>
      <w:r w:rsidR="0052569A" w:rsidRPr="00B037C8">
        <w:rPr>
          <w:rFonts w:asciiTheme="majorBidi" w:hAnsiTheme="majorBidi"/>
          <w:b/>
          <w:bCs/>
          <w:sz w:val="30"/>
          <w:szCs w:val="30"/>
          <w:rtl/>
          <w:lang w:bidi="ar-DZ"/>
        </w:rPr>
        <w:t>استمرار_التعلّم</w:t>
      </w:r>
      <w:proofErr w:type="spellEnd"/>
      <w:r w:rsidR="0052569A">
        <w:rPr>
          <w:rFonts w:asciiTheme="majorBidi" w:hAnsiTheme="majorBidi" w:hint="cs"/>
          <w:sz w:val="30"/>
          <w:szCs w:val="30"/>
          <w:rtl/>
          <w:lang w:bidi="ar-DZ"/>
        </w:rPr>
        <w:t xml:space="preserve"> هو </w:t>
      </w:r>
      <w:proofErr w:type="spellStart"/>
      <w:r>
        <w:rPr>
          <w:rFonts w:asciiTheme="majorBidi" w:hAnsiTheme="majorBidi" w:hint="cs"/>
          <w:sz w:val="30"/>
          <w:szCs w:val="30"/>
          <w:rtl/>
          <w:lang w:bidi="ar-DZ"/>
        </w:rPr>
        <w:t>هاشتاغ</w:t>
      </w:r>
      <w:proofErr w:type="spellEnd"/>
      <w:r w:rsidR="0052569A">
        <w:rPr>
          <w:rFonts w:asciiTheme="majorBidi" w:hAnsiTheme="majorBidi" w:hint="cs"/>
          <w:sz w:val="30"/>
          <w:szCs w:val="30"/>
          <w:rtl/>
          <w:lang w:bidi="ar-DZ"/>
        </w:rPr>
        <w:t xml:space="preserve"> (</w:t>
      </w:r>
      <w:r w:rsidR="0052569A" w:rsidRPr="0052569A">
        <w:rPr>
          <w:rFonts w:asciiTheme="majorBidi" w:hAnsiTheme="majorBidi"/>
          <w:sz w:val="24"/>
          <w:szCs w:val="24"/>
          <w:lang w:bidi="ar-DZ"/>
        </w:rPr>
        <w:t>Hashtag</w:t>
      </w:r>
      <w:r w:rsidR="0052569A">
        <w:rPr>
          <w:rFonts w:asciiTheme="majorBidi" w:hAnsiTheme="majorBidi" w:hint="cs"/>
          <w:sz w:val="30"/>
          <w:szCs w:val="30"/>
          <w:rtl/>
          <w:lang w:bidi="ar-DZ"/>
        </w:rPr>
        <w:t>)</w:t>
      </w:r>
      <w:r>
        <w:rPr>
          <w:rFonts w:asciiTheme="majorBidi" w:hAnsiTheme="majorBidi" w:hint="cs"/>
          <w:sz w:val="30"/>
          <w:szCs w:val="30"/>
          <w:rtl/>
          <w:lang w:bidi="ar-DZ"/>
        </w:rPr>
        <w:t xml:space="preserve"> أطلقته اليونيسكو</w:t>
      </w:r>
      <w:r w:rsidRPr="00B037C8">
        <w:rPr>
          <w:rFonts w:asciiTheme="majorBidi" w:hAnsiTheme="majorBidi"/>
          <w:sz w:val="30"/>
          <w:szCs w:val="30"/>
          <w:rtl/>
          <w:lang w:bidi="ar-DZ"/>
        </w:rPr>
        <w:t>.</w:t>
      </w:r>
      <w:r>
        <w:rPr>
          <w:rFonts w:asciiTheme="majorBidi" w:hAnsiTheme="majorBidi" w:hint="cs"/>
          <w:sz w:val="30"/>
          <w:szCs w:val="30"/>
          <w:rtl/>
          <w:lang w:bidi="ar-DZ"/>
        </w:rPr>
        <w:t xml:space="preserve"> </w:t>
      </w:r>
      <w:r w:rsidR="00C72DD0">
        <w:rPr>
          <w:rFonts w:asciiTheme="majorBidi" w:hAnsiTheme="majorBidi" w:hint="cs"/>
          <w:sz w:val="30"/>
          <w:szCs w:val="30"/>
          <w:rtl/>
          <w:lang w:bidi="ar-DZ"/>
        </w:rPr>
        <w:t xml:space="preserve">ما هو </w:t>
      </w:r>
      <w:r w:rsidR="00C72DD0" w:rsidRPr="00C72DD0">
        <w:rPr>
          <w:rFonts w:asciiTheme="majorBidi" w:hAnsiTheme="majorBidi" w:hint="cs"/>
          <w:b/>
          <w:bCs/>
          <w:sz w:val="30"/>
          <w:szCs w:val="30"/>
          <w:rtl/>
          <w:lang w:bidi="ar-DZ"/>
        </w:rPr>
        <w:t>الوسم أو علامة المربع</w:t>
      </w:r>
      <w:r w:rsidR="00C72DD0">
        <w:rPr>
          <w:rFonts w:asciiTheme="majorBidi" w:hAnsiTheme="majorBidi" w:hint="cs"/>
          <w:sz w:val="30"/>
          <w:szCs w:val="30"/>
          <w:rtl/>
          <w:lang w:bidi="ar-DZ"/>
        </w:rPr>
        <w:t xml:space="preserve"> </w:t>
      </w:r>
      <w:r w:rsidR="00975C34">
        <w:rPr>
          <w:rFonts w:asciiTheme="majorBidi" w:hAnsiTheme="majorBidi" w:hint="cs"/>
          <w:sz w:val="30"/>
          <w:szCs w:val="30"/>
          <w:rtl/>
          <w:lang w:bidi="ar-DZ"/>
        </w:rPr>
        <w:t xml:space="preserve">أو </w:t>
      </w:r>
      <w:proofErr w:type="spellStart"/>
      <w:r w:rsidR="00C72DD0" w:rsidRPr="00C72DD0">
        <w:rPr>
          <w:rFonts w:asciiTheme="majorBidi" w:hAnsiTheme="majorBidi" w:hint="cs"/>
          <w:b/>
          <w:bCs/>
          <w:sz w:val="30"/>
          <w:szCs w:val="30"/>
          <w:rtl/>
          <w:lang w:bidi="ar-DZ"/>
        </w:rPr>
        <w:t>ال</w:t>
      </w:r>
      <w:r w:rsidR="0052569A" w:rsidRPr="00C72DD0">
        <w:rPr>
          <w:rFonts w:asciiTheme="majorBidi" w:hAnsiTheme="majorBidi" w:hint="cs"/>
          <w:b/>
          <w:bCs/>
          <w:sz w:val="30"/>
          <w:szCs w:val="30"/>
          <w:rtl/>
          <w:lang w:bidi="ar-DZ"/>
        </w:rPr>
        <w:t>هاشتاغ</w:t>
      </w:r>
      <w:proofErr w:type="spellEnd"/>
      <w:r w:rsidR="0052569A">
        <w:rPr>
          <w:rFonts w:asciiTheme="majorBidi" w:hAnsiTheme="majorBidi" w:hint="cs"/>
          <w:sz w:val="30"/>
          <w:szCs w:val="30"/>
          <w:rtl/>
          <w:lang w:bidi="ar-DZ"/>
        </w:rPr>
        <w:t xml:space="preserve"> </w:t>
      </w:r>
      <w:r w:rsidR="00975C34" w:rsidRPr="00975C34">
        <w:rPr>
          <w:rFonts w:asciiTheme="majorBidi" w:hAnsiTheme="majorBidi" w:hint="cs"/>
          <w:sz w:val="24"/>
          <w:szCs w:val="24"/>
          <w:rtl/>
          <w:lang w:bidi="ar-DZ"/>
        </w:rPr>
        <w:t>(</w:t>
      </w:r>
      <w:r w:rsidR="0052569A" w:rsidRPr="0052569A">
        <w:rPr>
          <w:rFonts w:asciiTheme="majorBidi" w:hAnsiTheme="majorBidi"/>
          <w:b/>
          <w:bCs/>
          <w:sz w:val="24"/>
          <w:szCs w:val="24"/>
          <w:lang w:bidi="ar-DZ"/>
        </w:rPr>
        <w:t>Hashtag</w:t>
      </w:r>
      <w:r w:rsidR="0052569A">
        <w:rPr>
          <w:rFonts w:asciiTheme="majorBidi" w:hAnsiTheme="majorBidi" w:hint="cs"/>
          <w:sz w:val="30"/>
          <w:szCs w:val="30"/>
          <w:rtl/>
          <w:lang w:bidi="ar-DZ"/>
        </w:rPr>
        <w:t>)</w:t>
      </w:r>
      <w:r w:rsidR="00C72DD0">
        <w:rPr>
          <w:rFonts w:asciiTheme="majorBidi" w:hAnsiTheme="majorBidi" w:hint="cs"/>
          <w:sz w:val="30"/>
          <w:szCs w:val="30"/>
          <w:rtl/>
          <w:lang w:bidi="ar-DZ"/>
        </w:rPr>
        <w:t>، من هو صاحب الفكرة وما هي استخداماته؟</w:t>
      </w:r>
    </w:p>
    <w:p w:rsidR="00B05495" w:rsidRDefault="00B05495" w:rsidP="00C72DD0">
      <w:pPr>
        <w:pStyle w:val="Paragraphedeliste"/>
        <w:numPr>
          <w:ilvl w:val="0"/>
          <w:numId w:val="11"/>
        </w:numPr>
        <w:bidi/>
        <w:spacing w:line="276" w:lineRule="auto"/>
        <w:rPr>
          <w:rFonts w:asciiTheme="majorBidi" w:hAnsiTheme="majorBidi" w:cstheme="majorBidi"/>
          <w:sz w:val="30"/>
          <w:szCs w:val="30"/>
          <w:lang w:bidi="ar-DZ"/>
        </w:rPr>
      </w:pPr>
      <w:r>
        <w:rPr>
          <w:rFonts w:asciiTheme="majorBidi" w:hAnsiTheme="majorBidi" w:cstheme="majorBidi" w:hint="cs"/>
          <w:sz w:val="30"/>
          <w:szCs w:val="30"/>
          <w:rtl/>
          <w:lang w:bidi="ar-DZ"/>
        </w:rPr>
        <w:t>ما</w:t>
      </w:r>
      <w:r w:rsidR="0077708E">
        <w:rPr>
          <w:rFonts w:asciiTheme="majorBidi" w:hAnsiTheme="majorBidi" w:cstheme="majorBidi" w:hint="cs"/>
          <w:sz w:val="30"/>
          <w:szCs w:val="30"/>
          <w:rtl/>
          <w:lang w:bidi="ar-DZ"/>
        </w:rPr>
        <w:t xml:space="preserve"> هي الملاحظات التي بإمكانك إبداؤ</w:t>
      </w:r>
      <w:r>
        <w:rPr>
          <w:rFonts w:asciiTheme="majorBidi" w:hAnsiTheme="majorBidi" w:cstheme="majorBidi" w:hint="cs"/>
          <w:sz w:val="30"/>
          <w:szCs w:val="30"/>
          <w:rtl/>
          <w:lang w:bidi="ar-DZ"/>
        </w:rPr>
        <w:t>ها حول ترجمة المصطلحات المسطرة؟</w:t>
      </w:r>
    </w:p>
    <w:p w:rsidR="004A2A59" w:rsidRDefault="00C72DD0" w:rsidP="00B05495">
      <w:pPr>
        <w:pStyle w:val="Paragraphedeliste"/>
        <w:numPr>
          <w:ilvl w:val="0"/>
          <w:numId w:val="11"/>
        </w:numPr>
        <w:bidi/>
        <w:spacing w:line="276" w:lineRule="auto"/>
        <w:rPr>
          <w:rFonts w:asciiTheme="majorBidi" w:hAnsiTheme="majorBidi" w:cstheme="majorBidi"/>
          <w:sz w:val="30"/>
          <w:szCs w:val="30"/>
          <w:rtl/>
          <w:lang w:bidi="ar-DZ"/>
        </w:rPr>
      </w:pPr>
      <w:r>
        <w:rPr>
          <w:rFonts w:asciiTheme="majorBidi" w:hAnsiTheme="majorBidi" w:cstheme="majorBidi" w:hint="cs"/>
          <w:sz w:val="30"/>
          <w:szCs w:val="30"/>
          <w:rtl/>
          <w:lang w:bidi="ar-DZ"/>
        </w:rPr>
        <w:t>بعد استخراج المصطلحات والعبارات الصعبة وفهمها وترجمتها وفقا للسياق الواردة فيه قم بترجمة النص إلى اللغة الفرنسية.</w:t>
      </w:r>
    </w:p>
    <w:p w:rsidR="00927E84" w:rsidRDefault="00927E84" w:rsidP="008B0F8A">
      <w:pPr>
        <w:pStyle w:val="Paragraphedeliste"/>
        <w:spacing w:line="276" w:lineRule="auto"/>
        <w:ind w:left="0"/>
        <w:rPr>
          <w:rFonts w:asciiTheme="majorBidi" w:hAnsiTheme="majorBidi" w:cstheme="majorBidi"/>
          <w:sz w:val="24"/>
          <w:szCs w:val="24"/>
          <w:lang w:bidi="ar-DZ"/>
        </w:rPr>
      </w:pPr>
    </w:p>
    <w:p w:rsidR="004A2A59" w:rsidRDefault="000C7604" w:rsidP="008B0F8A">
      <w:pPr>
        <w:pStyle w:val="Paragraphedeliste"/>
        <w:spacing w:line="276" w:lineRule="auto"/>
        <w:ind w:left="0"/>
        <w:rPr>
          <w:rFonts w:asciiTheme="majorBidi" w:hAnsiTheme="majorBidi" w:cstheme="majorBidi"/>
          <w:sz w:val="24"/>
          <w:szCs w:val="24"/>
          <w:lang w:bidi="ar-DZ"/>
        </w:rPr>
      </w:pPr>
      <w:r w:rsidRPr="00511F69">
        <w:rPr>
          <w:rFonts w:asciiTheme="majorBidi" w:hAnsiTheme="majorBidi" w:cstheme="majorBidi"/>
          <w:b/>
          <w:bCs/>
          <w:sz w:val="24"/>
          <w:szCs w:val="24"/>
          <w:lang w:bidi="ar-DZ"/>
        </w:rPr>
        <w:t>*</w:t>
      </w:r>
      <w:r w:rsidR="00511F69">
        <w:rPr>
          <w:rFonts w:asciiTheme="majorBidi" w:hAnsiTheme="majorBidi" w:cstheme="majorBidi"/>
          <w:b/>
          <w:bCs/>
          <w:sz w:val="24"/>
          <w:szCs w:val="24"/>
          <w:lang w:bidi="ar-DZ"/>
        </w:rPr>
        <w:t>*</w:t>
      </w:r>
      <w:r w:rsidRPr="00511F69">
        <w:rPr>
          <w:rFonts w:asciiTheme="majorBidi" w:hAnsiTheme="majorBidi" w:cstheme="majorBidi"/>
          <w:b/>
          <w:bCs/>
          <w:sz w:val="24"/>
          <w:szCs w:val="24"/>
          <w:lang w:bidi="ar-DZ"/>
        </w:rPr>
        <w:t>*</w:t>
      </w:r>
      <w:r>
        <w:rPr>
          <w:rFonts w:asciiTheme="majorBidi" w:hAnsiTheme="majorBidi" w:cstheme="majorBidi"/>
          <w:sz w:val="24"/>
          <w:szCs w:val="24"/>
          <w:lang w:bidi="ar-DZ"/>
        </w:rPr>
        <w:t xml:space="preserve"> </w:t>
      </w:r>
      <w:r w:rsidR="004A2A59" w:rsidRPr="004A2A59">
        <w:rPr>
          <w:rFonts w:asciiTheme="majorBidi" w:hAnsiTheme="majorBidi" w:cstheme="majorBidi"/>
          <w:sz w:val="24"/>
          <w:szCs w:val="24"/>
          <w:lang w:bidi="ar-DZ"/>
        </w:rPr>
        <w:t xml:space="preserve">La deuxième partie du cours consiste </w:t>
      </w:r>
      <w:r w:rsidR="004A2A59">
        <w:rPr>
          <w:rFonts w:asciiTheme="majorBidi" w:hAnsiTheme="majorBidi" w:cstheme="majorBidi"/>
          <w:sz w:val="24"/>
          <w:szCs w:val="24"/>
          <w:lang w:bidi="ar-DZ"/>
        </w:rPr>
        <w:t>en deux textes extraits de deux articles de presse parus sur le site de l’APS</w:t>
      </w:r>
      <w:r w:rsidR="004A2A59" w:rsidRPr="004A2A59">
        <w:rPr>
          <w:rFonts w:asciiTheme="majorBidi" w:hAnsiTheme="majorBidi" w:cstheme="majorBidi"/>
          <w:sz w:val="24"/>
          <w:szCs w:val="24"/>
          <w:lang w:bidi="ar-DZ"/>
        </w:rPr>
        <w:t xml:space="preserve"> </w:t>
      </w:r>
      <w:r w:rsidR="004A2A59">
        <w:rPr>
          <w:rFonts w:asciiTheme="majorBidi" w:hAnsiTheme="majorBidi" w:cstheme="majorBidi"/>
          <w:sz w:val="24"/>
          <w:szCs w:val="24"/>
          <w:lang w:bidi="ar-DZ"/>
        </w:rPr>
        <w:t>(</w:t>
      </w:r>
      <w:r w:rsidR="004A2A59">
        <w:rPr>
          <w:rFonts w:asciiTheme="majorBidi" w:hAnsiTheme="majorBidi" w:cstheme="majorBidi" w:hint="cs"/>
          <w:sz w:val="24"/>
          <w:szCs w:val="24"/>
          <w:rtl/>
          <w:lang w:bidi="ar-DZ"/>
        </w:rPr>
        <w:t>وكالة الأنباء الجزائرية</w:t>
      </w:r>
      <w:r w:rsidR="004A2A59">
        <w:rPr>
          <w:rFonts w:asciiTheme="majorBidi" w:hAnsiTheme="majorBidi" w:cstheme="majorBidi"/>
          <w:sz w:val="24"/>
          <w:szCs w:val="24"/>
          <w:lang w:bidi="ar-DZ"/>
        </w:rPr>
        <w:t>), pris de la rubrique Société (</w:t>
      </w:r>
      <w:r w:rsidR="004A2A59">
        <w:rPr>
          <w:rFonts w:asciiTheme="majorBidi" w:hAnsiTheme="majorBidi" w:cstheme="majorBidi" w:hint="cs"/>
          <w:sz w:val="24"/>
          <w:szCs w:val="24"/>
          <w:rtl/>
          <w:lang w:bidi="ar-DZ"/>
        </w:rPr>
        <w:t>مجتمع</w:t>
      </w:r>
      <w:r w:rsidR="004A2A59">
        <w:rPr>
          <w:rFonts w:asciiTheme="majorBidi" w:hAnsiTheme="majorBidi" w:cstheme="majorBidi"/>
          <w:sz w:val="24"/>
          <w:szCs w:val="24"/>
          <w:lang w:bidi="ar-DZ"/>
        </w:rPr>
        <w:t xml:space="preserve">). Ces deux textes </w:t>
      </w:r>
      <w:r w:rsidR="00E76DEF">
        <w:rPr>
          <w:rFonts w:asciiTheme="majorBidi" w:hAnsiTheme="majorBidi" w:cstheme="majorBidi"/>
          <w:sz w:val="24"/>
          <w:szCs w:val="24"/>
          <w:lang w:bidi="ar-DZ"/>
        </w:rPr>
        <w:t>en français et en arabe sont d’actualité et parlent du même sujet. Ils vous permettront une extraction terminologique</w:t>
      </w:r>
      <w:r w:rsidR="004A2A59">
        <w:rPr>
          <w:rFonts w:asciiTheme="majorBidi" w:hAnsiTheme="majorBidi" w:cstheme="majorBidi"/>
          <w:sz w:val="24"/>
          <w:szCs w:val="24"/>
          <w:lang w:bidi="ar-DZ"/>
        </w:rPr>
        <w:t xml:space="preserve"> </w:t>
      </w:r>
      <w:r w:rsidR="00852505">
        <w:rPr>
          <w:rFonts w:asciiTheme="majorBidi" w:hAnsiTheme="majorBidi" w:cstheme="majorBidi"/>
          <w:sz w:val="24"/>
          <w:szCs w:val="24"/>
          <w:lang w:bidi="ar-DZ"/>
        </w:rPr>
        <w:t>bilingu</w:t>
      </w:r>
      <w:r w:rsidR="008B0F8A">
        <w:rPr>
          <w:rFonts w:asciiTheme="majorBidi" w:hAnsiTheme="majorBidi" w:cstheme="majorBidi"/>
          <w:sz w:val="24"/>
          <w:szCs w:val="24"/>
          <w:lang w:bidi="ar-DZ"/>
        </w:rPr>
        <w:t xml:space="preserve">e, </w:t>
      </w:r>
      <w:r w:rsidR="00E76DEF">
        <w:rPr>
          <w:rFonts w:asciiTheme="majorBidi" w:hAnsiTheme="majorBidi" w:cstheme="majorBidi"/>
          <w:sz w:val="24"/>
          <w:szCs w:val="24"/>
          <w:lang w:bidi="ar-DZ"/>
        </w:rPr>
        <w:t xml:space="preserve">une comparaison </w:t>
      </w:r>
      <w:r w:rsidR="008B0F8A">
        <w:rPr>
          <w:rFonts w:asciiTheme="majorBidi" w:hAnsiTheme="majorBidi" w:cstheme="majorBidi"/>
          <w:sz w:val="24"/>
          <w:szCs w:val="24"/>
          <w:lang w:bidi="ar-DZ"/>
        </w:rPr>
        <w:t>de la structure des phrases et une analyse des</w:t>
      </w:r>
      <w:r w:rsidR="00E76DEF">
        <w:rPr>
          <w:rFonts w:asciiTheme="majorBidi" w:hAnsiTheme="majorBidi" w:cstheme="majorBidi"/>
          <w:sz w:val="24"/>
          <w:szCs w:val="24"/>
          <w:lang w:bidi="ar-DZ"/>
        </w:rPr>
        <w:t xml:space="preserve"> </w:t>
      </w:r>
      <w:r w:rsidR="008B0F8A">
        <w:rPr>
          <w:rFonts w:asciiTheme="majorBidi" w:hAnsiTheme="majorBidi" w:cstheme="majorBidi"/>
          <w:sz w:val="24"/>
          <w:szCs w:val="24"/>
          <w:lang w:bidi="ar-DZ"/>
        </w:rPr>
        <w:t>passages difficiles.</w:t>
      </w:r>
    </w:p>
    <w:p w:rsidR="0060022C" w:rsidRPr="00AC30FB" w:rsidRDefault="0060022C" w:rsidP="0060022C">
      <w:pPr>
        <w:bidi/>
        <w:spacing w:line="276" w:lineRule="auto"/>
        <w:rPr>
          <w:rFonts w:asciiTheme="majorBidi" w:hAnsiTheme="majorBidi" w:cstheme="majorBidi"/>
          <w:b/>
          <w:bCs/>
          <w:sz w:val="16"/>
          <w:szCs w:val="16"/>
          <w:u w:val="single"/>
          <w:lang w:bidi="ar-DZ"/>
        </w:rPr>
      </w:pPr>
    </w:p>
    <w:p w:rsidR="00362AC4" w:rsidRDefault="00362AC4" w:rsidP="00362AC4">
      <w:pPr>
        <w:spacing w:line="360" w:lineRule="auto"/>
        <w:rPr>
          <w:rFonts w:cs="Traditional Arabic"/>
          <w:b/>
          <w:bCs/>
          <w:sz w:val="24"/>
          <w:szCs w:val="24"/>
          <w:u w:val="single"/>
          <w:lang w:bidi="ar-DZ"/>
        </w:rPr>
      </w:pPr>
      <w:r w:rsidRPr="00622B06">
        <w:rPr>
          <w:rFonts w:cs="Traditional Arabic"/>
          <w:b/>
          <w:bCs/>
          <w:sz w:val="24"/>
          <w:szCs w:val="24"/>
          <w:u w:val="single"/>
          <w:lang w:bidi="ar-DZ"/>
        </w:rPr>
        <w:t xml:space="preserve">Textes </w:t>
      </w:r>
      <w:r>
        <w:rPr>
          <w:rFonts w:cs="Traditional Arabic" w:hint="cs"/>
          <w:b/>
          <w:bCs/>
          <w:sz w:val="24"/>
          <w:szCs w:val="24"/>
          <w:u w:val="single"/>
          <w:rtl/>
          <w:lang w:bidi="ar-DZ"/>
        </w:rPr>
        <w:t>2</w:t>
      </w:r>
      <w:r w:rsidRPr="00622B06">
        <w:rPr>
          <w:rFonts w:cs="Traditional Arabic"/>
          <w:b/>
          <w:bCs/>
          <w:sz w:val="24"/>
          <w:szCs w:val="24"/>
          <w:u w:val="single"/>
          <w:lang w:bidi="ar-DZ"/>
        </w:rPr>
        <w:t> :</w:t>
      </w:r>
    </w:p>
    <w:p w:rsidR="00413CB3" w:rsidRPr="00362AC4" w:rsidRDefault="00413CB3" w:rsidP="00413CB3">
      <w:pPr>
        <w:bidi/>
        <w:spacing w:line="360" w:lineRule="auto"/>
        <w:rPr>
          <w:rFonts w:asciiTheme="majorBidi" w:hAnsiTheme="majorBidi" w:cstheme="majorBidi"/>
          <w:sz w:val="6"/>
          <w:szCs w:val="6"/>
          <w:rtl/>
          <w:lang w:bidi="ar-DZ"/>
        </w:rPr>
      </w:pPr>
    </w:p>
    <w:p w:rsidR="00011ED3" w:rsidRPr="00723E2A" w:rsidRDefault="00011ED3" w:rsidP="00011ED3">
      <w:pPr>
        <w:spacing w:line="276" w:lineRule="auto"/>
        <w:ind w:left="0" w:right="423"/>
        <w:rPr>
          <w:rFonts w:asciiTheme="majorBidi" w:hAnsiTheme="majorBidi" w:cstheme="majorBidi"/>
          <w:b/>
          <w:bCs/>
          <w:sz w:val="24"/>
          <w:szCs w:val="24"/>
          <w:lang w:bidi="ar-DZ"/>
        </w:rPr>
      </w:pPr>
      <w:r w:rsidRPr="00011ED3">
        <w:rPr>
          <w:rFonts w:asciiTheme="majorBidi" w:hAnsiTheme="majorBidi" w:cstheme="majorBidi"/>
          <w:b/>
          <w:bCs/>
          <w:sz w:val="24"/>
          <w:szCs w:val="24"/>
          <w:lang w:bidi="ar-DZ"/>
        </w:rPr>
        <w:t>Covid-</w:t>
      </w:r>
      <w:proofErr w:type="gramStart"/>
      <w:r w:rsidRPr="00011ED3">
        <w:rPr>
          <w:rFonts w:asciiTheme="majorBidi" w:hAnsiTheme="majorBidi" w:cstheme="majorBidi"/>
          <w:b/>
          <w:bCs/>
          <w:sz w:val="24"/>
          <w:szCs w:val="24"/>
          <w:lang w:bidi="ar-DZ"/>
        </w:rPr>
        <w:t>19:</w:t>
      </w:r>
      <w:proofErr w:type="gramEnd"/>
      <w:r w:rsidRPr="00011ED3">
        <w:rPr>
          <w:rFonts w:asciiTheme="majorBidi" w:hAnsiTheme="majorBidi" w:cstheme="majorBidi"/>
          <w:b/>
          <w:bCs/>
          <w:sz w:val="24"/>
          <w:szCs w:val="24"/>
          <w:lang w:bidi="ar-DZ"/>
        </w:rPr>
        <w:t xml:space="preserve"> </w:t>
      </w:r>
      <w:r w:rsidRPr="00723E2A">
        <w:rPr>
          <w:rFonts w:asciiTheme="majorBidi" w:hAnsiTheme="majorBidi" w:cstheme="majorBidi"/>
          <w:b/>
          <w:bCs/>
          <w:sz w:val="24"/>
          <w:szCs w:val="24"/>
          <w:lang w:bidi="ar-DZ"/>
        </w:rPr>
        <w:t xml:space="preserve">recueil des sans-abri vers le centre d’hébergement d’urgence de </w:t>
      </w:r>
      <w:proofErr w:type="spellStart"/>
      <w:r w:rsidRPr="00723E2A">
        <w:rPr>
          <w:rFonts w:asciiTheme="majorBidi" w:hAnsiTheme="majorBidi" w:cstheme="majorBidi"/>
          <w:b/>
          <w:bCs/>
          <w:sz w:val="24"/>
          <w:szCs w:val="24"/>
          <w:lang w:bidi="ar-DZ"/>
        </w:rPr>
        <w:t>Dely</w:t>
      </w:r>
      <w:proofErr w:type="spellEnd"/>
      <w:r w:rsidRPr="00723E2A">
        <w:rPr>
          <w:rFonts w:asciiTheme="majorBidi" w:hAnsiTheme="majorBidi" w:cstheme="majorBidi"/>
          <w:b/>
          <w:bCs/>
          <w:sz w:val="24"/>
          <w:szCs w:val="24"/>
          <w:lang w:bidi="ar-DZ"/>
        </w:rPr>
        <w:t xml:space="preserve"> Brahim</w:t>
      </w:r>
    </w:p>
    <w:p w:rsidR="00011ED3" w:rsidRPr="00927E84" w:rsidRDefault="00011ED3" w:rsidP="00011ED3">
      <w:pPr>
        <w:spacing w:line="276" w:lineRule="auto"/>
        <w:ind w:left="0" w:right="423"/>
        <w:rPr>
          <w:rFonts w:asciiTheme="majorBidi" w:hAnsiTheme="majorBidi" w:cstheme="majorBidi"/>
          <w:sz w:val="18"/>
          <w:szCs w:val="18"/>
          <w:lang w:bidi="ar-DZ"/>
        </w:rPr>
      </w:pPr>
      <w:r w:rsidRPr="00723E2A">
        <w:rPr>
          <w:rFonts w:asciiTheme="majorBidi" w:hAnsiTheme="majorBidi" w:cstheme="majorBidi"/>
          <w:sz w:val="24"/>
          <w:szCs w:val="24"/>
          <w:lang w:bidi="ar-DZ"/>
        </w:rPr>
        <w:t xml:space="preserve"> </w:t>
      </w:r>
    </w:p>
    <w:p w:rsidR="00011ED3" w:rsidRPr="00723E2A" w:rsidRDefault="00011ED3" w:rsidP="00011ED3">
      <w:pPr>
        <w:spacing w:after="80" w:line="276" w:lineRule="auto"/>
        <w:ind w:left="0" w:right="425"/>
        <w:rPr>
          <w:rFonts w:asciiTheme="majorBidi" w:hAnsiTheme="majorBidi" w:cstheme="majorBidi"/>
          <w:sz w:val="24"/>
          <w:szCs w:val="24"/>
          <w:lang w:bidi="ar-DZ"/>
        </w:rPr>
      </w:pPr>
      <w:r w:rsidRPr="00723E2A">
        <w:rPr>
          <w:rFonts w:asciiTheme="majorBidi" w:hAnsiTheme="majorBidi" w:cstheme="majorBidi"/>
          <w:sz w:val="24"/>
          <w:szCs w:val="24"/>
          <w:lang w:bidi="ar-DZ"/>
        </w:rPr>
        <w:t xml:space="preserve">ALGER- Une opération de solidarité pour le regroupement et le transport des personnes sans-abri à travers les différentes communes d’Alger vers le centre médical d’hébergement d’urgence de </w:t>
      </w:r>
      <w:proofErr w:type="spellStart"/>
      <w:r w:rsidRPr="00723E2A">
        <w:rPr>
          <w:rFonts w:asciiTheme="majorBidi" w:hAnsiTheme="majorBidi" w:cstheme="majorBidi"/>
          <w:sz w:val="24"/>
          <w:szCs w:val="24"/>
          <w:lang w:bidi="ar-DZ"/>
        </w:rPr>
        <w:t>Dely</w:t>
      </w:r>
      <w:proofErr w:type="spellEnd"/>
      <w:r w:rsidRPr="00723E2A">
        <w:rPr>
          <w:rFonts w:asciiTheme="majorBidi" w:hAnsiTheme="majorBidi" w:cstheme="majorBidi"/>
          <w:sz w:val="24"/>
          <w:szCs w:val="24"/>
          <w:lang w:bidi="ar-DZ"/>
        </w:rPr>
        <w:t xml:space="preserve"> Brahim, a débuté jeudi et ce dans le cadre des mesures de protection et </w:t>
      </w:r>
      <w:r w:rsidRPr="00723E2A">
        <w:rPr>
          <w:rFonts w:asciiTheme="majorBidi" w:hAnsiTheme="majorBidi" w:cstheme="majorBidi"/>
          <w:sz w:val="24"/>
          <w:szCs w:val="24"/>
          <w:lang w:bidi="ar-DZ"/>
        </w:rPr>
        <w:lastRenderedPageBreak/>
        <w:t>préservation de cette catégorie vulnérable du Covid-19 et des intempéries, a indiqué la directrice de la Direction de l’action sociale et de la solidarité nationale d’Alger (DASS).</w:t>
      </w:r>
    </w:p>
    <w:p w:rsidR="00011ED3" w:rsidRPr="00723E2A" w:rsidRDefault="00011ED3" w:rsidP="00473CEA">
      <w:pPr>
        <w:spacing w:after="80" w:line="276" w:lineRule="auto"/>
        <w:ind w:left="0" w:right="425"/>
        <w:rPr>
          <w:rFonts w:asciiTheme="majorBidi" w:hAnsiTheme="majorBidi" w:cstheme="majorBidi"/>
          <w:sz w:val="24"/>
          <w:szCs w:val="24"/>
          <w:lang w:bidi="ar-DZ"/>
        </w:rPr>
      </w:pPr>
      <w:proofErr w:type="gramStart"/>
      <w:r w:rsidRPr="00723E2A">
        <w:rPr>
          <w:rFonts w:asciiTheme="majorBidi" w:hAnsiTheme="majorBidi" w:cstheme="majorBidi"/>
          <w:sz w:val="24"/>
          <w:szCs w:val="24"/>
          <w:lang w:bidi="ar-DZ"/>
        </w:rPr>
        <w:t xml:space="preserve">Dans une déclaration à l’APS, Mme Saliha </w:t>
      </w:r>
      <w:proofErr w:type="spellStart"/>
      <w:r w:rsidRPr="00723E2A">
        <w:rPr>
          <w:rFonts w:asciiTheme="majorBidi" w:hAnsiTheme="majorBidi" w:cstheme="majorBidi"/>
          <w:sz w:val="24"/>
          <w:szCs w:val="24"/>
          <w:lang w:bidi="ar-DZ"/>
        </w:rPr>
        <w:t>Mayouche</w:t>
      </w:r>
      <w:proofErr w:type="spellEnd"/>
      <w:r w:rsidRPr="00723E2A">
        <w:rPr>
          <w:rFonts w:asciiTheme="majorBidi" w:hAnsiTheme="majorBidi" w:cstheme="majorBidi"/>
          <w:sz w:val="24"/>
          <w:szCs w:val="24"/>
          <w:lang w:bidi="ar-DZ"/>
        </w:rPr>
        <w:t xml:space="preserve"> a indiqué que la caravane lancée depuis le Foyer pour personnes âgées (FPA) de </w:t>
      </w:r>
      <w:proofErr w:type="spellStart"/>
      <w:r w:rsidRPr="00723E2A">
        <w:rPr>
          <w:rFonts w:asciiTheme="majorBidi" w:hAnsiTheme="majorBidi" w:cstheme="majorBidi"/>
          <w:sz w:val="24"/>
          <w:szCs w:val="24"/>
          <w:lang w:bidi="ar-DZ"/>
        </w:rPr>
        <w:t>Dely</w:t>
      </w:r>
      <w:proofErr w:type="spellEnd"/>
      <w:r w:rsidRPr="00723E2A">
        <w:rPr>
          <w:rFonts w:asciiTheme="majorBidi" w:hAnsiTheme="majorBidi" w:cstheme="majorBidi"/>
          <w:sz w:val="24"/>
          <w:szCs w:val="24"/>
          <w:lang w:bidi="ar-DZ"/>
        </w:rPr>
        <w:t xml:space="preserve"> Brahim, avec la participation des agents de la Sûreté nationale (SN), la Protection civile, la Direction de la santé et de la population d’Alger (DSP), l’Etablissement d’assistance sociale de la wilaya et autres établissements spécialisés, a pour objectifs, de regrouper ces personnes sans-abri et les transporter vers le centre d’hébergement d’urgence de la commune de </w:t>
      </w:r>
      <w:proofErr w:type="spellStart"/>
      <w:r w:rsidRPr="00723E2A">
        <w:rPr>
          <w:rFonts w:asciiTheme="majorBidi" w:hAnsiTheme="majorBidi" w:cstheme="majorBidi"/>
          <w:sz w:val="24"/>
          <w:szCs w:val="24"/>
          <w:lang w:bidi="ar-DZ"/>
        </w:rPr>
        <w:t>Dely</w:t>
      </w:r>
      <w:proofErr w:type="spellEnd"/>
      <w:r w:rsidRPr="00723E2A">
        <w:rPr>
          <w:rFonts w:asciiTheme="majorBidi" w:hAnsiTheme="majorBidi" w:cstheme="majorBidi"/>
          <w:sz w:val="24"/>
          <w:szCs w:val="24"/>
          <w:lang w:bidi="ar-DZ"/>
        </w:rPr>
        <w:t xml:space="preserve"> Brahim.</w:t>
      </w:r>
      <w:proofErr w:type="gramEnd"/>
    </w:p>
    <w:p w:rsidR="00011ED3" w:rsidRDefault="00011ED3" w:rsidP="00011ED3">
      <w:pPr>
        <w:spacing w:after="80" w:line="276" w:lineRule="auto"/>
        <w:ind w:left="0" w:right="425"/>
        <w:rPr>
          <w:rFonts w:asciiTheme="majorBidi" w:hAnsiTheme="majorBidi" w:cstheme="majorBidi"/>
          <w:sz w:val="24"/>
          <w:szCs w:val="24"/>
          <w:lang w:bidi="ar-DZ"/>
        </w:rPr>
      </w:pPr>
      <w:r w:rsidRPr="00723E2A">
        <w:rPr>
          <w:rFonts w:asciiTheme="majorBidi" w:hAnsiTheme="majorBidi" w:cstheme="majorBidi"/>
          <w:sz w:val="24"/>
          <w:szCs w:val="24"/>
          <w:lang w:bidi="ar-DZ"/>
        </w:rPr>
        <w:t xml:space="preserve">Une fois les personnes sans-abris regroupées au niveau du centre, un </w:t>
      </w:r>
      <w:r w:rsidRPr="004866FF">
        <w:rPr>
          <w:rFonts w:asciiTheme="majorBidi" w:hAnsiTheme="majorBidi" w:cstheme="majorBidi"/>
          <w:color w:val="FF0000"/>
          <w:sz w:val="24"/>
          <w:szCs w:val="24"/>
          <w:lang w:bidi="ar-DZ"/>
        </w:rPr>
        <w:t>staff médical</w:t>
      </w:r>
      <w:r w:rsidRPr="00723E2A">
        <w:rPr>
          <w:rFonts w:asciiTheme="majorBidi" w:hAnsiTheme="majorBidi" w:cstheme="majorBidi"/>
          <w:sz w:val="24"/>
          <w:szCs w:val="24"/>
          <w:lang w:bidi="ar-DZ"/>
        </w:rPr>
        <w:t xml:space="preserve"> se chargera de s'enquérir de leur état de santé pour les prendre en charge dans le cadre des mesures préventives du Covid-19 décidées par </w:t>
      </w:r>
      <w:r w:rsidR="00F65858" w:rsidRPr="00723E2A">
        <w:rPr>
          <w:rFonts w:asciiTheme="majorBidi" w:hAnsiTheme="majorBidi" w:cstheme="majorBidi"/>
          <w:sz w:val="24"/>
          <w:szCs w:val="24"/>
          <w:lang w:bidi="ar-DZ"/>
        </w:rPr>
        <w:t xml:space="preserve">le </w:t>
      </w:r>
      <w:r w:rsidRPr="00723E2A">
        <w:rPr>
          <w:rFonts w:asciiTheme="majorBidi" w:hAnsiTheme="majorBidi" w:cstheme="majorBidi"/>
          <w:sz w:val="24"/>
          <w:szCs w:val="24"/>
          <w:lang w:bidi="ar-DZ"/>
        </w:rPr>
        <w:t xml:space="preserve">ministère de la Solidarité nationale, de la Famille et de la Condition de la femme, a rassuré Mme </w:t>
      </w:r>
      <w:proofErr w:type="spellStart"/>
      <w:r w:rsidRPr="00723E2A">
        <w:rPr>
          <w:rFonts w:asciiTheme="majorBidi" w:hAnsiTheme="majorBidi" w:cstheme="majorBidi"/>
          <w:sz w:val="24"/>
          <w:szCs w:val="24"/>
          <w:lang w:bidi="ar-DZ"/>
        </w:rPr>
        <w:t>Mayouche</w:t>
      </w:r>
      <w:proofErr w:type="spellEnd"/>
      <w:r w:rsidRPr="00723E2A">
        <w:rPr>
          <w:rFonts w:asciiTheme="majorBidi" w:hAnsiTheme="majorBidi" w:cstheme="majorBidi"/>
          <w:sz w:val="24"/>
          <w:szCs w:val="24"/>
          <w:lang w:bidi="ar-DZ"/>
        </w:rPr>
        <w:t>.</w:t>
      </w:r>
    </w:p>
    <w:p w:rsidR="00B05495" w:rsidRPr="00AC30FB" w:rsidRDefault="00B05495" w:rsidP="00011ED3">
      <w:pPr>
        <w:spacing w:after="80" w:line="276" w:lineRule="auto"/>
        <w:ind w:left="0" w:right="425"/>
        <w:rPr>
          <w:rFonts w:asciiTheme="majorBidi" w:hAnsiTheme="majorBidi" w:cstheme="majorBidi"/>
          <w:sz w:val="4"/>
          <w:szCs w:val="4"/>
          <w:lang w:bidi="ar-DZ"/>
        </w:rPr>
      </w:pPr>
    </w:p>
    <w:p w:rsidR="00B05495" w:rsidRDefault="00B05495" w:rsidP="00B05495">
      <w:pPr>
        <w:spacing w:after="80" w:line="276" w:lineRule="auto"/>
        <w:ind w:left="2694" w:right="425"/>
        <w:jc w:val="center"/>
        <w:rPr>
          <w:rFonts w:asciiTheme="majorBidi" w:hAnsiTheme="majorBidi" w:cstheme="majorBidi"/>
          <w:sz w:val="24"/>
          <w:szCs w:val="24"/>
          <w:lang w:bidi="ar-DZ"/>
        </w:rPr>
      </w:pPr>
      <w:r>
        <w:rPr>
          <w:rFonts w:asciiTheme="majorBidi" w:hAnsiTheme="majorBidi" w:cstheme="majorBidi"/>
          <w:sz w:val="24"/>
          <w:szCs w:val="24"/>
          <w:lang w:bidi="ar-DZ"/>
        </w:rPr>
        <w:t xml:space="preserve">Source : </w:t>
      </w:r>
      <w:hyperlink r:id="rId9" w:history="1">
        <w:r w:rsidRPr="00B05495">
          <w:rPr>
            <w:rStyle w:val="Lienhypertexte"/>
            <w:color w:val="auto"/>
            <w:sz w:val="24"/>
            <w:szCs w:val="24"/>
            <w:u w:val="none"/>
            <w:lang w:bidi="ar-DZ"/>
          </w:rPr>
          <w:t>www.aps.dz</w:t>
        </w:r>
      </w:hyperlink>
      <w:r w:rsidRPr="00B05495">
        <w:rPr>
          <w:sz w:val="24"/>
          <w:szCs w:val="24"/>
          <w:lang w:bidi="ar-DZ"/>
        </w:rPr>
        <w:t xml:space="preserve"> 27 mars 2020</w:t>
      </w:r>
    </w:p>
    <w:p w:rsidR="00723E2A" w:rsidRPr="00622B06" w:rsidRDefault="00723E2A" w:rsidP="00362AC4">
      <w:pPr>
        <w:spacing w:line="360" w:lineRule="auto"/>
        <w:rPr>
          <w:rFonts w:cs="Traditional Arabic"/>
          <w:b/>
          <w:bCs/>
          <w:sz w:val="24"/>
          <w:szCs w:val="24"/>
          <w:u w:val="single"/>
          <w:rtl/>
          <w:lang w:bidi="ar-DZ"/>
        </w:rPr>
      </w:pPr>
      <w:r w:rsidRPr="00622B06">
        <w:rPr>
          <w:rFonts w:cs="Traditional Arabic"/>
          <w:b/>
          <w:bCs/>
          <w:sz w:val="24"/>
          <w:szCs w:val="24"/>
          <w:u w:val="single"/>
          <w:lang w:bidi="ar-DZ"/>
        </w:rPr>
        <w:t xml:space="preserve">Textes </w:t>
      </w:r>
      <w:r w:rsidR="00362AC4">
        <w:rPr>
          <w:rFonts w:cs="Traditional Arabic" w:hint="cs"/>
          <w:b/>
          <w:bCs/>
          <w:sz w:val="24"/>
          <w:szCs w:val="24"/>
          <w:u w:val="single"/>
          <w:rtl/>
          <w:lang w:bidi="ar-DZ"/>
        </w:rPr>
        <w:t>3</w:t>
      </w:r>
      <w:r w:rsidRPr="00622B06">
        <w:rPr>
          <w:rFonts w:cs="Traditional Arabic"/>
          <w:b/>
          <w:bCs/>
          <w:sz w:val="24"/>
          <w:szCs w:val="24"/>
          <w:u w:val="single"/>
          <w:lang w:bidi="ar-DZ"/>
        </w:rPr>
        <w:t> :</w:t>
      </w:r>
    </w:p>
    <w:p w:rsidR="00723E2A" w:rsidRPr="00723E2A" w:rsidRDefault="00723E2A" w:rsidP="00723E2A">
      <w:pPr>
        <w:bidi/>
        <w:spacing w:line="276" w:lineRule="auto"/>
        <w:rPr>
          <w:rFonts w:asciiTheme="majorBidi" w:hAnsiTheme="majorBidi" w:cstheme="majorBidi"/>
          <w:b/>
          <w:bCs/>
          <w:sz w:val="30"/>
          <w:szCs w:val="30"/>
          <w:lang w:bidi="ar-DZ"/>
        </w:rPr>
      </w:pPr>
      <w:r w:rsidRPr="00723E2A">
        <w:rPr>
          <w:rFonts w:asciiTheme="majorBidi" w:hAnsiTheme="majorBidi"/>
          <w:b/>
          <w:bCs/>
          <w:sz w:val="30"/>
          <w:szCs w:val="30"/>
          <w:rtl/>
          <w:lang w:bidi="ar-DZ"/>
        </w:rPr>
        <w:t>نقل الأشخاص بدون مأوى نحو مركز الإيواء الاستعجالي دالي إبراهيم</w:t>
      </w:r>
    </w:p>
    <w:p w:rsidR="00723E2A" w:rsidRPr="00AC30FB" w:rsidRDefault="00723E2A" w:rsidP="00723E2A">
      <w:pPr>
        <w:bidi/>
        <w:spacing w:line="276" w:lineRule="auto"/>
        <w:rPr>
          <w:rFonts w:asciiTheme="majorBidi" w:hAnsiTheme="majorBidi" w:cstheme="majorBidi"/>
          <w:sz w:val="12"/>
          <w:szCs w:val="12"/>
          <w:lang w:bidi="ar-DZ"/>
        </w:rPr>
      </w:pPr>
      <w:r w:rsidRPr="00AC30FB">
        <w:rPr>
          <w:rFonts w:asciiTheme="majorBidi" w:hAnsiTheme="majorBidi"/>
          <w:sz w:val="12"/>
          <w:szCs w:val="12"/>
          <w:rtl/>
          <w:lang w:bidi="ar-DZ"/>
        </w:rPr>
        <w:t xml:space="preserve">   </w:t>
      </w:r>
    </w:p>
    <w:p w:rsidR="00723E2A" w:rsidRPr="00723E2A" w:rsidRDefault="00723E2A" w:rsidP="00723E2A">
      <w:pPr>
        <w:bidi/>
        <w:spacing w:line="276" w:lineRule="auto"/>
        <w:rPr>
          <w:rFonts w:asciiTheme="majorBidi" w:hAnsiTheme="majorBidi" w:cstheme="majorBidi"/>
          <w:sz w:val="30"/>
          <w:szCs w:val="30"/>
          <w:lang w:bidi="ar-DZ"/>
        </w:rPr>
      </w:pPr>
      <w:r w:rsidRPr="00723E2A">
        <w:rPr>
          <w:rFonts w:asciiTheme="majorBidi" w:hAnsiTheme="majorBidi"/>
          <w:sz w:val="30"/>
          <w:szCs w:val="30"/>
          <w:rtl/>
          <w:lang w:bidi="ar-DZ"/>
        </w:rPr>
        <w:t xml:space="preserve"> الجزائر </w:t>
      </w:r>
      <w:proofErr w:type="gramStart"/>
      <w:r w:rsidRPr="00723E2A">
        <w:rPr>
          <w:rFonts w:asciiTheme="majorBidi" w:hAnsiTheme="majorBidi"/>
          <w:sz w:val="30"/>
          <w:szCs w:val="30"/>
          <w:rtl/>
          <w:lang w:bidi="ar-DZ"/>
        </w:rPr>
        <w:t>- انطلقت</w:t>
      </w:r>
      <w:proofErr w:type="gramEnd"/>
      <w:r w:rsidRPr="00723E2A">
        <w:rPr>
          <w:rFonts w:asciiTheme="majorBidi" w:hAnsiTheme="majorBidi"/>
          <w:sz w:val="30"/>
          <w:szCs w:val="30"/>
          <w:rtl/>
          <w:lang w:bidi="ar-DZ"/>
        </w:rPr>
        <w:t xml:space="preserve"> مساء اليوم الخميس عملية تضامنية لجمع ونقل الأشخاص بدون مأوى المتواجدين عبر مختلف بلديات الجزائر العاصمة نحو مركز الايواء الاستعجالي الطبي بدالي إبراهيم وذلك في إطار تدابير حماية ووقاية هذه الفئات الهشة من العدوى بفيروس كورونا المستجد وكذا التقلبات الجوية، حسبما أفادت به مديرة النشاط الاجتماعي لولاية الجزائر.</w:t>
      </w:r>
    </w:p>
    <w:p w:rsidR="00723E2A" w:rsidRDefault="00723E2A" w:rsidP="00B05495">
      <w:pPr>
        <w:bidi/>
        <w:spacing w:line="276" w:lineRule="auto"/>
        <w:rPr>
          <w:rFonts w:asciiTheme="majorBidi" w:hAnsiTheme="majorBidi"/>
          <w:sz w:val="30"/>
          <w:szCs w:val="30"/>
          <w:lang w:bidi="ar-DZ"/>
        </w:rPr>
      </w:pPr>
      <w:r w:rsidRPr="00723E2A">
        <w:rPr>
          <w:rFonts w:asciiTheme="majorBidi" w:hAnsiTheme="majorBidi"/>
          <w:sz w:val="30"/>
          <w:szCs w:val="30"/>
          <w:rtl/>
          <w:lang w:bidi="ar-DZ"/>
        </w:rPr>
        <w:t xml:space="preserve">وأوضحت السيدة صليحة </w:t>
      </w:r>
      <w:proofErr w:type="spellStart"/>
      <w:r w:rsidRPr="00723E2A">
        <w:rPr>
          <w:rFonts w:asciiTheme="majorBidi" w:hAnsiTheme="majorBidi"/>
          <w:sz w:val="30"/>
          <w:szCs w:val="30"/>
          <w:rtl/>
          <w:lang w:bidi="ar-DZ"/>
        </w:rPr>
        <w:t>معيوش</w:t>
      </w:r>
      <w:proofErr w:type="spellEnd"/>
      <w:r w:rsidRPr="00723E2A">
        <w:rPr>
          <w:rFonts w:asciiTheme="majorBidi" w:hAnsiTheme="majorBidi"/>
          <w:sz w:val="30"/>
          <w:szCs w:val="30"/>
          <w:rtl/>
          <w:lang w:bidi="ar-DZ"/>
        </w:rPr>
        <w:t xml:space="preserve"> في تصريح لـ/وأج أن القافلة التي انطلقت من مركز المسنين بدالي إبراهيم بمشاركة أعوان الأمن الوطني والحماية المدنية ومديرية الصحة ومؤسسة المساعدة الاجتماعية الولائية وغيرها من المؤسسات المتخصصة تهدف إلى جمع هؤلاء الأشخاص بدون مأوى ونقلهم إلى مركز الإيواء الاستعجالي ببلدية دالي إبراهيم، حيث سيتكفل طاقم طبي بفحصهم للتعرف على حالتهم الصحية وذلك من أجل التكفل بهم في إطار إجراءات وزارة التضامن الوطني والأسرة وقضايا المرأة للوقاية من فيروس كورونا (</w:t>
      </w:r>
      <w:proofErr w:type="spellStart"/>
      <w:r w:rsidRPr="00723E2A">
        <w:rPr>
          <w:rFonts w:asciiTheme="majorBidi" w:hAnsiTheme="majorBidi"/>
          <w:sz w:val="30"/>
          <w:szCs w:val="30"/>
          <w:rtl/>
          <w:lang w:bidi="ar-DZ"/>
        </w:rPr>
        <w:t>كوفيد</w:t>
      </w:r>
      <w:proofErr w:type="spellEnd"/>
      <w:r w:rsidRPr="00723E2A">
        <w:rPr>
          <w:rFonts w:asciiTheme="majorBidi" w:hAnsiTheme="majorBidi"/>
          <w:sz w:val="30"/>
          <w:szCs w:val="30"/>
          <w:rtl/>
          <w:lang w:bidi="ar-DZ"/>
        </w:rPr>
        <w:t xml:space="preserve"> 19).</w:t>
      </w:r>
    </w:p>
    <w:p w:rsidR="00B05495" w:rsidRPr="00927E84" w:rsidRDefault="00B05495" w:rsidP="00B05495">
      <w:pPr>
        <w:bidi/>
        <w:spacing w:line="276" w:lineRule="auto"/>
        <w:rPr>
          <w:rFonts w:asciiTheme="majorBidi" w:hAnsiTheme="majorBidi" w:cstheme="majorBidi"/>
          <w:sz w:val="14"/>
          <w:szCs w:val="14"/>
          <w:rtl/>
          <w:lang w:bidi="ar-DZ"/>
        </w:rPr>
      </w:pPr>
    </w:p>
    <w:p w:rsidR="00B05495" w:rsidRPr="00B05495" w:rsidRDefault="00B05495" w:rsidP="00B05495">
      <w:pPr>
        <w:bidi/>
        <w:spacing w:line="276" w:lineRule="auto"/>
        <w:ind w:left="4108"/>
        <w:rPr>
          <w:rFonts w:asciiTheme="majorBidi" w:hAnsiTheme="majorBidi" w:cstheme="majorBidi"/>
          <w:sz w:val="32"/>
          <w:szCs w:val="32"/>
          <w:lang w:bidi="ar-DZ"/>
        </w:rPr>
      </w:pPr>
      <w:r>
        <w:rPr>
          <w:rFonts w:asciiTheme="majorBidi" w:hAnsiTheme="majorBidi" w:cstheme="majorBidi" w:hint="cs"/>
          <w:sz w:val="30"/>
          <w:szCs w:val="30"/>
          <w:rtl/>
          <w:lang w:bidi="ar-DZ"/>
        </w:rPr>
        <w:t xml:space="preserve">المصدر: </w:t>
      </w:r>
      <w:hyperlink r:id="rId10" w:history="1">
        <w:r w:rsidRPr="00B05495">
          <w:rPr>
            <w:rStyle w:val="Lienhypertexte"/>
            <w:color w:val="auto"/>
            <w:sz w:val="22"/>
            <w:szCs w:val="22"/>
            <w:u w:val="none"/>
          </w:rPr>
          <w:t>http://www.aps.dz/ar/</w:t>
        </w:r>
      </w:hyperlink>
      <w:r>
        <w:rPr>
          <w:rFonts w:hint="cs"/>
          <w:sz w:val="22"/>
          <w:szCs w:val="22"/>
          <w:rtl/>
        </w:rPr>
        <w:t xml:space="preserve"> 28 مارس 2020</w:t>
      </w:r>
    </w:p>
    <w:p w:rsidR="00B96845" w:rsidRDefault="00920C74" w:rsidP="00723E2A">
      <w:pPr>
        <w:bidi/>
        <w:spacing w:line="276" w:lineRule="auto"/>
        <w:rPr>
          <w:rFonts w:asciiTheme="majorBidi" w:hAnsiTheme="majorBidi"/>
          <w:sz w:val="30"/>
          <w:szCs w:val="30"/>
          <w:rtl/>
          <w:lang w:bidi="ar-DZ"/>
        </w:rPr>
      </w:pPr>
      <w:r>
        <w:rPr>
          <w:rFonts w:asciiTheme="majorBidi" w:hAnsiTheme="majorBidi" w:hint="cs"/>
          <w:b/>
          <w:bCs/>
          <w:sz w:val="30"/>
          <w:szCs w:val="30"/>
          <w:u w:val="single"/>
          <w:rtl/>
          <w:lang w:bidi="ar-DZ"/>
        </w:rPr>
        <w:t>الأسئلة:</w:t>
      </w:r>
    </w:p>
    <w:p w:rsidR="00B96845" w:rsidRDefault="00F65858" w:rsidP="002553A9">
      <w:pPr>
        <w:pStyle w:val="Paragraphedeliste"/>
        <w:numPr>
          <w:ilvl w:val="0"/>
          <w:numId w:val="12"/>
        </w:numPr>
        <w:bidi/>
        <w:spacing w:line="276" w:lineRule="auto"/>
        <w:rPr>
          <w:rFonts w:asciiTheme="majorBidi" w:hAnsiTheme="majorBidi"/>
          <w:sz w:val="30"/>
          <w:szCs w:val="30"/>
          <w:lang w:bidi="ar-DZ"/>
        </w:rPr>
      </w:pPr>
      <w:r>
        <w:rPr>
          <w:rFonts w:asciiTheme="majorBidi" w:hAnsiTheme="majorBidi" w:hint="cs"/>
          <w:sz w:val="30"/>
          <w:szCs w:val="30"/>
          <w:rtl/>
          <w:lang w:bidi="ar-DZ"/>
        </w:rPr>
        <w:t xml:space="preserve">في ماذا تتمثل مبادرة </w:t>
      </w:r>
      <w:r w:rsidRPr="00011ED3">
        <w:rPr>
          <w:rFonts w:asciiTheme="majorBidi" w:hAnsiTheme="majorBidi"/>
          <w:sz w:val="32"/>
          <w:szCs w:val="32"/>
          <w:rtl/>
          <w:lang w:bidi="ar-DZ"/>
        </w:rPr>
        <w:t>مدير</w:t>
      </w:r>
      <w:r>
        <w:rPr>
          <w:rFonts w:asciiTheme="majorBidi" w:hAnsiTheme="majorBidi" w:hint="cs"/>
          <w:sz w:val="32"/>
          <w:szCs w:val="32"/>
          <w:rtl/>
          <w:lang w:bidi="ar-DZ"/>
        </w:rPr>
        <w:t>ية</w:t>
      </w:r>
      <w:r w:rsidRPr="00011ED3">
        <w:rPr>
          <w:rFonts w:asciiTheme="majorBidi" w:hAnsiTheme="majorBidi"/>
          <w:sz w:val="32"/>
          <w:szCs w:val="32"/>
          <w:rtl/>
          <w:lang w:bidi="ar-DZ"/>
        </w:rPr>
        <w:t xml:space="preserve"> النشاط الاجتماعي لولاية الجزائر</w:t>
      </w:r>
      <w:r w:rsidR="00473CEA" w:rsidRPr="00926709">
        <w:rPr>
          <w:rFonts w:asciiTheme="majorBidi" w:hAnsiTheme="majorBidi" w:hint="cs"/>
          <w:sz w:val="30"/>
          <w:szCs w:val="30"/>
          <w:rtl/>
          <w:lang w:bidi="ar-DZ"/>
        </w:rPr>
        <w:t>؟</w:t>
      </w:r>
      <w:r w:rsidR="00473CEA">
        <w:rPr>
          <w:rFonts w:asciiTheme="majorBidi" w:hAnsiTheme="majorBidi"/>
          <w:sz w:val="30"/>
          <w:szCs w:val="30"/>
          <w:lang w:bidi="ar-DZ"/>
        </w:rPr>
        <w:t xml:space="preserve"> </w:t>
      </w:r>
      <w:r w:rsidR="00473CEA">
        <w:rPr>
          <w:rFonts w:asciiTheme="majorBidi" w:hAnsiTheme="majorBidi" w:hint="cs"/>
          <w:sz w:val="30"/>
          <w:szCs w:val="30"/>
          <w:rtl/>
          <w:lang w:bidi="ar-DZ"/>
        </w:rPr>
        <w:t>و</w:t>
      </w:r>
      <w:r w:rsidR="00CF525C">
        <w:rPr>
          <w:rFonts w:asciiTheme="majorBidi" w:hAnsiTheme="majorBidi" w:hint="cs"/>
          <w:sz w:val="30"/>
          <w:szCs w:val="30"/>
          <w:rtl/>
          <w:lang w:bidi="ar-DZ"/>
        </w:rPr>
        <w:t xml:space="preserve">ما السبب في </w:t>
      </w:r>
      <w:r>
        <w:rPr>
          <w:rFonts w:asciiTheme="majorBidi" w:hAnsiTheme="majorBidi" w:hint="cs"/>
          <w:sz w:val="30"/>
          <w:szCs w:val="30"/>
          <w:rtl/>
          <w:lang w:bidi="ar-DZ"/>
        </w:rPr>
        <w:t>مأساة</w:t>
      </w:r>
      <w:r w:rsidR="00CF525C">
        <w:rPr>
          <w:rFonts w:asciiTheme="majorBidi" w:hAnsiTheme="majorBidi" w:hint="cs"/>
          <w:sz w:val="30"/>
          <w:szCs w:val="30"/>
          <w:rtl/>
          <w:lang w:bidi="ar-DZ"/>
        </w:rPr>
        <w:t xml:space="preserve"> </w:t>
      </w:r>
      <w:r>
        <w:rPr>
          <w:rFonts w:asciiTheme="majorBidi" w:hAnsiTheme="majorBidi" w:hint="cs"/>
          <w:sz w:val="30"/>
          <w:szCs w:val="30"/>
          <w:rtl/>
          <w:lang w:bidi="ar-DZ"/>
        </w:rPr>
        <w:t>تلك الفئة الاجتماعية</w:t>
      </w:r>
      <w:r w:rsidR="00B96845" w:rsidRPr="00926709">
        <w:rPr>
          <w:rFonts w:asciiTheme="majorBidi" w:hAnsiTheme="majorBidi" w:hint="cs"/>
          <w:sz w:val="30"/>
          <w:szCs w:val="30"/>
          <w:rtl/>
          <w:lang w:bidi="ar-DZ"/>
        </w:rPr>
        <w:t>؟</w:t>
      </w:r>
      <w:r w:rsidR="00B96845">
        <w:rPr>
          <w:rFonts w:asciiTheme="majorBidi" w:hAnsiTheme="majorBidi"/>
          <w:sz w:val="30"/>
          <w:szCs w:val="30"/>
          <w:lang w:bidi="ar-DZ"/>
        </w:rPr>
        <w:t xml:space="preserve"> </w:t>
      </w:r>
    </w:p>
    <w:p w:rsidR="00CF525C" w:rsidRPr="00920C74" w:rsidRDefault="00897034" w:rsidP="002553A9">
      <w:pPr>
        <w:pStyle w:val="Paragraphedeliste"/>
        <w:numPr>
          <w:ilvl w:val="0"/>
          <w:numId w:val="12"/>
        </w:numPr>
        <w:bidi/>
        <w:spacing w:line="276" w:lineRule="auto"/>
        <w:rPr>
          <w:rFonts w:asciiTheme="majorBidi" w:hAnsiTheme="majorBidi"/>
          <w:sz w:val="30"/>
          <w:szCs w:val="30"/>
          <w:lang w:bidi="ar-DZ"/>
        </w:rPr>
      </w:pPr>
      <w:r>
        <w:rPr>
          <w:rFonts w:asciiTheme="majorBidi" w:hAnsiTheme="majorBidi" w:hint="cs"/>
          <w:sz w:val="30"/>
          <w:szCs w:val="30"/>
          <w:rtl/>
          <w:lang w:bidi="ar-DZ"/>
        </w:rPr>
        <w:t xml:space="preserve">ما هي مهام الهيئات </w:t>
      </w:r>
      <w:proofErr w:type="gramStart"/>
      <w:r>
        <w:rPr>
          <w:rFonts w:asciiTheme="majorBidi" w:hAnsiTheme="majorBidi" w:hint="cs"/>
          <w:sz w:val="30"/>
          <w:szCs w:val="30"/>
          <w:rtl/>
          <w:lang w:bidi="ar-DZ"/>
        </w:rPr>
        <w:t>الآتية :</w:t>
      </w:r>
      <w:proofErr w:type="gramEnd"/>
      <w:r>
        <w:rPr>
          <w:rFonts w:asciiTheme="majorBidi" w:hAnsiTheme="majorBidi" w:hint="cs"/>
          <w:sz w:val="30"/>
          <w:szCs w:val="30"/>
          <w:rtl/>
          <w:lang w:bidi="ar-DZ"/>
        </w:rPr>
        <w:t xml:space="preserve"> </w:t>
      </w:r>
      <w:r w:rsidRPr="00011ED3">
        <w:rPr>
          <w:rFonts w:asciiTheme="majorBidi" w:hAnsiTheme="majorBidi" w:cstheme="majorBidi"/>
          <w:sz w:val="24"/>
          <w:szCs w:val="24"/>
          <w:lang w:bidi="ar-DZ"/>
        </w:rPr>
        <w:t>DASS</w:t>
      </w:r>
      <w:r>
        <w:rPr>
          <w:rFonts w:asciiTheme="majorBidi" w:hAnsiTheme="majorBidi" w:cstheme="majorBidi" w:hint="cs"/>
          <w:sz w:val="24"/>
          <w:szCs w:val="24"/>
          <w:rtl/>
          <w:lang w:bidi="ar-DZ"/>
        </w:rPr>
        <w:t xml:space="preserve"> و</w:t>
      </w:r>
      <w:r w:rsidRPr="00897034">
        <w:rPr>
          <w:rFonts w:asciiTheme="majorBidi" w:hAnsiTheme="majorBidi" w:cstheme="majorBidi"/>
          <w:sz w:val="24"/>
          <w:szCs w:val="24"/>
          <w:lang w:bidi="ar-DZ"/>
        </w:rPr>
        <w:t xml:space="preserve"> </w:t>
      </w:r>
      <w:r w:rsidRPr="00011ED3">
        <w:rPr>
          <w:rFonts w:asciiTheme="majorBidi" w:hAnsiTheme="majorBidi" w:cstheme="majorBidi"/>
          <w:sz w:val="24"/>
          <w:szCs w:val="24"/>
          <w:lang w:bidi="ar-DZ"/>
        </w:rPr>
        <w:t>FPA</w:t>
      </w:r>
      <w:r>
        <w:rPr>
          <w:rFonts w:asciiTheme="majorBidi" w:hAnsiTheme="majorBidi" w:cstheme="majorBidi" w:hint="cs"/>
          <w:sz w:val="24"/>
          <w:szCs w:val="24"/>
          <w:rtl/>
          <w:lang w:bidi="ar-DZ"/>
        </w:rPr>
        <w:t xml:space="preserve"> و</w:t>
      </w:r>
      <w:r w:rsidRPr="00897034">
        <w:rPr>
          <w:rFonts w:asciiTheme="majorBidi" w:hAnsiTheme="majorBidi" w:cstheme="majorBidi"/>
          <w:sz w:val="24"/>
          <w:szCs w:val="24"/>
          <w:lang w:bidi="ar-DZ"/>
        </w:rPr>
        <w:t xml:space="preserve"> </w:t>
      </w:r>
      <w:r w:rsidRPr="00011ED3">
        <w:rPr>
          <w:rFonts w:asciiTheme="majorBidi" w:hAnsiTheme="majorBidi" w:cstheme="majorBidi"/>
          <w:sz w:val="24"/>
          <w:szCs w:val="24"/>
          <w:lang w:bidi="ar-DZ"/>
        </w:rPr>
        <w:t>SN</w:t>
      </w:r>
      <w:r>
        <w:rPr>
          <w:rFonts w:asciiTheme="majorBidi" w:hAnsiTheme="majorBidi" w:cstheme="majorBidi" w:hint="cs"/>
          <w:sz w:val="24"/>
          <w:szCs w:val="24"/>
          <w:rtl/>
          <w:lang w:bidi="ar-DZ"/>
        </w:rPr>
        <w:t>و</w:t>
      </w:r>
      <w:r w:rsidR="00CF525C">
        <w:rPr>
          <w:rFonts w:asciiTheme="majorBidi" w:hAnsiTheme="majorBidi" w:cstheme="majorBidi" w:hint="cs"/>
          <w:sz w:val="24"/>
          <w:szCs w:val="24"/>
          <w:rtl/>
          <w:lang w:bidi="ar-DZ"/>
        </w:rPr>
        <w:t> </w:t>
      </w:r>
      <w:r w:rsidRPr="00897034">
        <w:rPr>
          <w:rFonts w:asciiTheme="majorBidi" w:hAnsiTheme="majorBidi" w:cstheme="majorBidi"/>
          <w:sz w:val="24"/>
          <w:szCs w:val="24"/>
          <w:lang w:bidi="ar-DZ"/>
        </w:rPr>
        <w:t xml:space="preserve"> </w:t>
      </w:r>
      <w:r w:rsidRPr="00011ED3">
        <w:rPr>
          <w:rFonts w:asciiTheme="majorBidi" w:hAnsiTheme="majorBidi" w:cstheme="majorBidi"/>
          <w:sz w:val="24"/>
          <w:szCs w:val="24"/>
          <w:lang w:bidi="ar-DZ"/>
        </w:rPr>
        <w:t>DSP</w:t>
      </w:r>
      <w:r w:rsidR="00CF525C">
        <w:rPr>
          <w:rFonts w:asciiTheme="majorBidi" w:hAnsiTheme="majorBidi" w:cstheme="majorBidi" w:hint="cs"/>
          <w:sz w:val="24"/>
          <w:szCs w:val="24"/>
          <w:rtl/>
          <w:lang w:bidi="ar-DZ"/>
        </w:rPr>
        <w:t xml:space="preserve"> ؟ </w:t>
      </w:r>
      <w:r w:rsidR="00723E2A">
        <w:rPr>
          <w:rFonts w:asciiTheme="majorBidi" w:hAnsiTheme="majorBidi" w:cstheme="majorBidi" w:hint="cs"/>
          <w:sz w:val="30"/>
          <w:szCs w:val="30"/>
          <w:rtl/>
          <w:lang w:bidi="ar-DZ"/>
        </w:rPr>
        <w:t>لماذا لم يتم الاحتفاظ ب</w:t>
      </w:r>
      <w:r w:rsidRPr="00CF525C">
        <w:rPr>
          <w:rFonts w:asciiTheme="majorBidi" w:hAnsiTheme="majorBidi" w:cstheme="majorBidi" w:hint="cs"/>
          <w:sz w:val="30"/>
          <w:szCs w:val="30"/>
          <w:rtl/>
          <w:lang w:bidi="ar-DZ"/>
        </w:rPr>
        <w:t xml:space="preserve">هذه </w:t>
      </w:r>
      <w:r w:rsidR="00CF525C" w:rsidRPr="00CF525C">
        <w:rPr>
          <w:rFonts w:asciiTheme="majorBidi" w:hAnsiTheme="majorBidi" w:cstheme="majorBidi" w:hint="cs"/>
          <w:sz w:val="30"/>
          <w:szCs w:val="30"/>
          <w:rtl/>
          <w:lang w:bidi="ar-DZ"/>
        </w:rPr>
        <w:t>الاختصارا</w:t>
      </w:r>
      <w:r w:rsidR="00CF525C" w:rsidRPr="00CF525C">
        <w:rPr>
          <w:rFonts w:asciiTheme="majorBidi" w:hAnsiTheme="majorBidi" w:cstheme="majorBidi" w:hint="eastAsia"/>
          <w:sz w:val="30"/>
          <w:szCs w:val="30"/>
          <w:rtl/>
          <w:lang w:bidi="ar-DZ"/>
        </w:rPr>
        <w:t>ت</w:t>
      </w:r>
      <w:r w:rsidRPr="00CF525C">
        <w:rPr>
          <w:rFonts w:asciiTheme="majorBidi" w:hAnsiTheme="majorBidi" w:cstheme="majorBidi" w:hint="cs"/>
          <w:sz w:val="30"/>
          <w:szCs w:val="30"/>
          <w:rtl/>
          <w:lang w:bidi="ar-DZ"/>
        </w:rPr>
        <w:t xml:space="preserve"> </w:t>
      </w:r>
      <w:r w:rsidR="00CF525C" w:rsidRPr="00CF525C">
        <w:rPr>
          <w:rFonts w:asciiTheme="majorBidi" w:hAnsiTheme="majorBidi" w:cstheme="majorBidi" w:hint="cs"/>
          <w:sz w:val="30"/>
          <w:szCs w:val="30"/>
          <w:rtl/>
          <w:lang w:bidi="ar-DZ"/>
        </w:rPr>
        <w:t>في</w:t>
      </w:r>
      <w:r w:rsidRPr="00CF525C">
        <w:rPr>
          <w:rFonts w:asciiTheme="majorBidi" w:hAnsiTheme="majorBidi" w:cstheme="majorBidi" w:hint="cs"/>
          <w:sz w:val="30"/>
          <w:szCs w:val="30"/>
          <w:rtl/>
          <w:lang w:bidi="ar-DZ"/>
        </w:rPr>
        <w:t xml:space="preserve"> </w:t>
      </w:r>
      <w:r w:rsidR="00CF525C" w:rsidRPr="00CF525C">
        <w:rPr>
          <w:rFonts w:asciiTheme="majorBidi" w:hAnsiTheme="majorBidi" w:cstheme="majorBidi" w:hint="cs"/>
          <w:sz w:val="30"/>
          <w:szCs w:val="30"/>
          <w:rtl/>
          <w:lang w:bidi="ar-DZ"/>
        </w:rPr>
        <w:t>النص</w:t>
      </w:r>
      <w:r w:rsidR="00723E2A">
        <w:rPr>
          <w:rFonts w:asciiTheme="majorBidi" w:hAnsiTheme="majorBidi" w:cstheme="majorBidi" w:hint="cs"/>
          <w:sz w:val="30"/>
          <w:szCs w:val="30"/>
          <w:rtl/>
          <w:lang w:bidi="ar-DZ"/>
        </w:rPr>
        <w:t xml:space="preserve"> المحرر باللغة العربية</w:t>
      </w:r>
      <w:r w:rsidR="00CF525C" w:rsidRPr="00CF525C">
        <w:rPr>
          <w:rFonts w:asciiTheme="majorBidi" w:hAnsiTheme="majorBidi" w:cstheme="majorBidi" w:hint="cs"/>
          <w:sz w:val="30"/>
          <w:szCs w:val="30"/>
          <w:rtl/>
          <w:lang w:bidi="ar-DZ"/>
        </w:rPr>
        <w:t>؟</w:t>
      </w:r>
      <w:r w:rsidR="00723E2A">
        <w:rPr>
          <w:rFonts w:asciiTheme="majorBidi" w:hAnsiTheme="majorBidi" w:cstheme="majorBidi" w:hint="cs"/>
          <w:sz w:val="30"/>
          <w:szCs w:val="30"/>
          <w:rtl/>
          <w:lang w:bidi="ar-DZ"/>
        </w:rPr>
        <w:t xml:space="preserve"> </w:t>
      </w:r>
    </w:p>
    <w:p w:rsidR="00920C74" w:rsidRDefault="00723E2A" w:rsidP="002553A9">
      <w:pPr>
        <w:pStyle w:val="Paragraphedeliste"/>
        <w:numPr>
          <w:ilvl w:val="0"/>
          <w:numId w:val="12"/>
        </w:numPr>
        <w:bidi/>
        <w:spacing w:line="276" w:lineRule="auto"/>
        <w:rPr>
          <w:rFonts w:asciiTheme="majorBidi" w:hAnsiTheme="majorBidi"/>
          <w:sz w:val="30"/>
          <w:szCs w:val="30"/>
          <w:lang w:bidi="ar-DZ"/>
        </w:rPr>
      </w:pPr>
      <w:r w:rsidRPr="00723E2A">
        <w:rPr>
          <w:rFonts w:asciiTheme="majorBidi" w:hAnsiTheme="majorBidi"/>
          <w:sz w:val="30"/>
          <w:szCs w:val="30"/>
          <w:rtl/>
          <w:lang w:bidi="ar-DZ"/>
        </w:rPr>
        <w:t>قارن بين النصين فقرة بفقرة</w:t>
      </w:r>
      <w:r>
        <w:rPr>
          <w:rFonts w:asciiTheme="majorBidi" w:hAnsiTheme="majorBidi"/>
          <w:sz w:val="30"/>
          <w:szCs w:val="30"/>
          <w:rtl/>
          <w:lang w:bidi="ar-DZ"/>
        </w:rPr>
        <w:t xml:space="preserve"> ثم شكّل قائمة تحتوي على المصطل</w:t>
      </w:r>
      <w:r w:rsidRPr="00723E2A">
        <w:rPr>
          <w:rFonts w:asciiTheme="majorBidi" w:hAnsiTheme="majorBidi"/>
          <w:sz w:val="30"/>
          <w:szCs w:val="30"/>
          <w:rtl/>
          <w:lang w:bidi="ar-DZ"/>
        </w:rPr>
        <w:t>حات والتعابير الواردة في النصين "</w:t>
      </w:r>
      <w:r>
        <w:rPr>
          <w:rFonts w:asciiTheme="majorBidi" w:hAnsiTheme="majorBidi" w:hint="cs"/>
          <w:sz w:val="30"/>
          <w:szCs w:val="30"/>
          <w:rtl/>
          <w:lang w:bidi="ar-DZ"/>
        </w:rPr>
        <w:t>1</w:t>
      </w:r>
      <w:r w:rsidRPr="00723E2A">
        <w:rPr>
          <w:rFonts w:asciiTheme="majorBidi" w:hAnsiTheme="majorBidi"/>
          <w:sz w:val="30"/>
          <w:szCs w:val="30"/>
          <w:rtl/>
          <w:lang w:bidi="ar-DZ"/>
        </w:rPr>
        <w:t>" و"</w:t>
      </w:r>
      <w:r>
        <w:rPr>
          <w:rFonts w:asciiTheme="majorBidi" w:hAnsiTheme="majorBidi" w:hint="cs"/>
          <w:sz w:val="30"/>
          <w:szCs w:val="30"/>
          <w:rtl/>
          <w:lang w:bidi="ar-DZ"/>
        </w:rPr>
        <w:t>2</w:t>
      </w:r>
      <w:r w:rsidRPr="00723E2A">
        <w:rPr>
          <w:rFonts w:asciiTheme="majorBidi" w:hAnsiTheme="majorBidi"/>
          <w:sz w:val="30"/>
          <w:szCs w:val="30"/>
          <w:rtl/>
          <w:lang w:bidi="ar-DZ"/>
        </w:rPr>
        <w:t>" وترجمتها</w:t>
      </w:r>
      <w:r>
        <w:rPr>
          <w:rFonts w:asciiTheme="majorBidi" w:hAnsiTheme="majorBidi" w:hint="cs"/>
          <w:sz w:val="30"/>
          <w:szCs w:val="30"/>
          <w:rtl/>
          <w:lang w:bidi="ar-DZ"/>
        </w:rPr>
        <w:t xml:space="preserve">. </w:t>
      </w:r>
    </w:p>
    <w:p w:rsidR="004866FF" w:rsidRPr="002553A9" w:rsidRDefault="004866FF" w:rsidP="002553A9">
      <w:pPr>
        <w:pStyle w:val="Paragraphedeliste"/>
        <w:numPr>
          <w:ilvl w:val="0"/>
          <w:numId w:val="12"/>
        </w:numPr>
        <w:bidi/>
        <w:spacing w:line="276" w:lineRule="auto"/>
        <w:rPr>
          <w:rFonts w:asciiTheme="majorBidi" w:hAnsiTheme="majorBidi"/>
          <w:sz w:val="30"/>
          <w:szCs w:val="30"/>
          <w:lang w:bidi="ar-DZ"/>
        </w:rPr>
      </w:pPr>
      <w:r>
        <w:rPr>
          <w:rFonts w:asciiTheme="majorBidi" w:hAnsiTheme="majorBidi" w:hint="cs"/>
          <w:sz w:val="30"/>
          <w:szCs w:val="30"/>
          <w:rtl/>
          <w:lang w:bidi="ar-DZ"/>
        </w:rPr>
        <w:t xml:space="preserve">ما هي الملاحظة التي يمكن </w:t>
      </w:r>
      <w:r w:rsidR="0077708E">
        <w:rPr>
          <w:rFonts w:asciiTheme="majorBidi" w:hAnsiTheme="majorBidi" w:hint="cs"/>
          <w:sz w:val="30"/>
          <w:szCs w:val="30"/>
          <w:rtl/>
          <w:lang w:bidi="ar-DZ"/>
        </w:rPr>
        <w:t>ابداؤها</w:t>
      </w:r>
      <w:r>
        <w:rPr>
          <w:rFonts w:asciiTheme="majorBidi" w:hAnsiTheme="majorBidi" w:hint="cs"/>
          <w:sz w:val="30"/>
          <w:szCs w:val="30"/>
          <w:rtl/>
          <w:lang w:bidi="ar-DZ"/>
        </w:rPr>
        <w:t xml:space="preserve"> على عبارة </w:t>
      </w:r>
      <w:r w:rsidRPr="004866FF">
        <w:rPr>
          <w:rFonts w:asciiTheme="majorBidi" w:hAnsiTheme="majorBidi" w:cstheme="majorBidi"/>
          <w:color w:val="FF0000"/>
          <w:sz w:val="24"/>
          <w:szCs w:val="24"/>
          <w:lang w:bidi="ar-DZ"/>
        </w:rPr>
        <w:t>staff médical</w:t>
      </w:r>
      <w:r w:rsidR="002553A9">
        <w:rPr>
          <w:rFonts w:asciiTheme="majorBidi" w:hAnsiTheme="majorBidi" w:cstheme="majorBidi" w:hint="cs"/>
          <w:color w:val="FF0000"/>
          <w:sz w:val="24"/>
          <w:szCs w:val="24"/>
          <w:rtl/>
          <w:lang w:bidi="ar-DZ"/>
        </w:rPr>
        <w:t xml:space="preserve"> </w:t>
      </w:r>
      <w:r w:rsidR="002553A9" w:rsidRPr="002553A9">
        <w:rPr>
          <w:rFonts w:asciiTheme="majorBidi" w:hAnsiTheme="majorBidi" w:cstheme="majorBidi" w:hint="cs"/>
          <w:sz w:val="30"/>
          <w:szCs w:val="30"/>
          <w:rtl/>
          <w:lang w:bidi="ar-DZ"/>
        </w:rPr>
        <w:t xml:space="preserve">وما معنى كلمة </w:t>
      </w:r>
      <w:proofErr w:type="gramStart"/>
      <w:r w:rsidR="002553A9" w:rsidRPr="002553A9">
        <w:rPr>
          <w:rFonts w:asciiTheme="majorBidi" w:hAnsiTheme="majorBidi" w:cstheme="majorBidi"/>
          <w:sz w:val="24"/>
          <w:szCs w:val="24"/>
          <w:lang w:bidi="ar-DZ"/>
        </w:rPr>
        <w:t>« Anglicisme</w:t>
      </w:r>
      <w:proofErr w:type="gramEnd"/>
      <w:r w:rsidR="002553A9" w:rsidRPr="002553A9">
        <w:rPr>
          <w:rFonts w:asciiTheme="majorBidi" w:hAnsiTheme="majorBidi" w:cstheme="majorBidi"/>
          <w:sz w:val="24"/>
          <w:szCs w:val="24"/>
          <w:lang w:bidi="ar-DZ"/>
        </w:rPr>
        <w:t> »</w:t>
      </w:r>
      <w:r w:rsidR="002553A9" w:rsidRPr="002553A9">
        <w:rPr>
          <w:rFonts w:asciiTheme="majorBidi" w:hAnsiTheme="majorBidi" w:cstheme="majorBidi" w:hint="cs"/>
          <w:sz w:val="24"/>
          <w:szCs w:val="24"/>
          <w:rtl/>
          <w:lang w:bidi="ar-DZ"/>
        </w:rPr>
        <w:t>؟</w:t>
      </w:r>
    </w:p>
    <w:p w:rsidR="002553A9" w:rsidRPr="002553A9" w:rsidRDefault="002553A9" w:rsidP="002553A9">
      <w:pPr>
        <w:pStyle w:val="Paragraphedeliste"/>
        <w:numPr>
          <w:ilvl w:val="0"/>
          <w:numId w:val="12"/>
        </w:numPr>
        <w:bidi/>
        <w:spacing w:line="276" w:lineRule="auto"/>
        <w:rPr>
          <w:rFonts w:asciiTheme="majorBidi" w:hAnsiTheme="majorBidi"/>
          <w:sz w:val="30"/>
          <w:szCs w:val="30"/>
          <w:lang w:bidi="ar-DZ"/>
        </w:rPr>
      </w:pPr>
      <w:r>
        <w:rPr>
          <w:rFonts w:asciiTheme="majorBidi" w:hAnsiTheme="majorBidi" w:cstheme="majorBidi" w:hint="cs"/>
          <w:sz w:val="30"/>
          <w:szCs w:val="30"/>
          <w:rtl/>
          <w:lang w:bidi="ar-DZ"/>
        </w:rPr>
        <w:t xml:space="preserve">ما هي أبرز الملاحظات التي يمكنك </w:t>
      </w:r>
      <w:r w:rsidR="0077708E">
        <w:rPr>
          <w:rFonts w:asciiTheme="majorBidi" w:hAnsiTheme="majorBidi" w:cstheme="majorBidi" w:hint="cs"/>
          <w:sz w:val="30"/>
          <w:szCs w:val="30"/>
          <w:rtl/>
          <w:lang w:bidi="ar-DZ"/>
        </w:rPr>
        <w:t>ابداؤها</w:t>
      </w:r>
      <w:r>
        <w:rPr>
          <w:rFonts w:asciiTheme="majorBidi" w:hAnsiTheme="majorBidi" w:cstheme="majorBidi" w:hint="cs"/>
          <w:sz w:val="30"/>
          <w:szCs w:val="30"/>
          <w:rtl/>
          <w:lang w:bidi="ar-DZ"/>
        </w:rPr>
        <w:t xml:space="preserve"> حول النصين.</w:t>
      </w:r>
      <w:r w:rsidRPr="002553A9">
        <w:rPr>
          <w:rFonts w:asciiTheme="majorBidi" w:hAnsiTheme="majorBidi" w:cstheme="majorBidi" w:hint="cs"/>
          <w:sz w:val="30"/>
          <w:szCs w:val="30"/>
          <w:rtl/>
          <w:lang w:bidi="ar-DZ"/>
        </w:rPr>
        <w:t xml:space="preserve"> </w:t>
      </w:r>
    </w:p>
    <w:p w:rsidR="00AC30FB" w:rsidRDefault="00AC30FB">
      <w:pPr>
        <w:rPr>
          <w:rFonts w:asciiTheme="majorBidi" w:hAnsiTheme="majorBidi" w:cstheme="majorBidi"/>
          <w:sz w:val="24"/>
          <w:szCs w:val="24"/>
          <w:shd w:val="clear" w:color="auto" w:fill="FFFFFF"/>
          <w:rtl/>
          <w:lang w:bidi="ar-DZ"/>
        </w:rPr>
      </w:pPr>
      <w:r>
        <w:rPr>
          <w:rFonts w:asciiTheme="majorBidi" w:hAnsiTheme="majorBidi" w:cstheme="majorBidi"/>
          <w:sz w:val="24"/>
          <w:szCs w:val="24"/>
          <w:shd w:val="clear" w:color="auto" w:fill="FFFFFF"/>
          <w:rtl/>
          <w:lang w:bidi="ar-DZ"/>
        </w:rPr>
        <w:br w:type="page"/>
      </w:r>
    </w:p>
    <w:p w:rsidR="00AC30FB" w:rsidRDefault="00AC30FB" w:rsidP="00AC30FB">
      <w:pPr>
        <w:pStyle w:val="Paragraphedeliste"/>
        <w:spacing w:line="240" w:lineRule="auto"/>
        <w:ind w:left="-2"/>
        <w:jc w:val="left"/>
        <w:rPr>
          <w:rFonts w:asciiTheme="majorBidi" w:hAnsiTheme="majorBidi" w:cstheme="majorBidi"/>
          <w:b/>
          <w:bCs/>
          <w:sz w:val="24"/>
          <w:szCs w:val="24"/>
          <w:u w:val="single"/>
          <w:lang w:bidi="ar-MA"/>
        </w:rPr>
      </w:pPr>
      <w:r w:rsidRPr="00FC04E3">
        <w:rPr>
          <w:rFonts w:asciiTheme="majorBidi" w:hAnsiTheme="majorBidi" w:cstheme="majorBidi"/>
          <w:b/>
          <w:bCs/>
          <w:sz w:val="24"/>
          <w:szCs w:val="24"/>
          <w:u w:val="single"/>
          <w:lang w:bidi="ar-MA"/>
        </w:rPr>
        <w:lastRenderedPageBreak/>
        <w:t>COURS 3</w:t>
      </w:r>
    </w:p>
    <w:p w:rsidR="00AC30FB" w:rsidRPr="00FC04E3" w:rsidRDefault="00AC30FB" w:rsidP="00AC30FB">
      <w:pPr>
        <w:pStyle w:val="Paragraphedeliste"/>
        <w:spacing w:line="240" w:lineRule="auto"/>
        <w:ind w:left="-2"/>
        <w:jc w:val="left"/>
        <w:rPr>
          <w:rFonts w:asciiTheme="majorBidi" w:hAnsiTheme="majorBidi" w:cstheme="majorBidi"/>
          <w:b/>
          <w:bCs/>
          <w:sz w:val="24"/>
          <w:szCs w:val="24"/>
          <w:u w:val="single"/>
          <w:lang w:val="en-GB" w:bidi="ar-MA"/>
        </w:rPr>
      </w:pPr>
    </w:p>
    <w:p w:rsidR="00AC30FB" w:rsidRDefault="00AC30FB" w:rsidP="00AC30FB">
      <w:pPr>
        <w:spacing w:line="360" w:lineRule="auto"/>
        <w:rPr>
          <w:rFonts w:cs="Traditional Arabic"/>
          <w:b/>
          <w:bCs/>
          <w:sz w:val="24"/>
          <w:szCs w:val="24"/>
          <w:u w:val="single"/>
          <w:lang w:bidi="ar-DZ"/>
        </w:rPr>
      </w:pPr>
      <w:r w:rsidRPr="00622B06">
        <w:rPr>
          <w:rFonts w:cs="Traditional Arabic"/>
          <w:b/>
          <w:bCs/>
          <w:sz w:val="24"/>
          <w:szCs w:val="24"/>
          <w:u w:val="single"/>
          <w:lang w:bidi="ar-DZ"/>
        </w:rPr>
        <w:t>Textes 1 :</w:t>
      </w:r>
    </w:p>
    <w:p w:rsidR="00AC30FB" w:rsidRPr="00F8255F" w:rsidRDefault="00AC30FB" w:rsidP="00AC30FB">
      <w:pPr>
        <w:bidi/>
        <w:spacing w:line="276" w:lineRule="auto"/>
        <w:rPr>
          <w:rFonts w:asciiTheme="majorBidi" w:hAnsiTheme="majorBidi"/>
          <w:b/>
          <w:bCs/>
          <w:sz w:val="30"/>
          <w:szCs w:val="30"/>
          <w:rtl/>
          <w:lang w:bidi="ar-DZ"/>
        </w:rPr>
      </w:pPr>
      <w:r w:rsidRPr="008A36AA">
        <w:rPr>
          <w:rFonts w:asciiTheme="majorBidi" w:hAnsiTheme="majorBidi"/>
          <w:b/>
          <w:bCs/>
          <w:sz w:val="30"/>
          <w:szCs w:val="30"/>
          <w:rtl/>
          <w:lang w:bidi="ar-DZ"/>
        </w:rPr>
        <w:t xml:space="preserve">فيروس كورونا: سوناطراك تعتزم </w:t>
      </w:r>
      <w:r w:rsidRPr="00F8255F">
        <w:rPr>
          <w:rFonts w:asciiTheme="majorBidi" w:hAnsiTheme="majorBidi"/>
          <w:b/>
          <w:bCs/>
          <w:sz w:val="30"/>
          <w:szCs w:val="30"/>
          <w:rtl/>
          <w:lang w:bidi="ar-DZ"/>
        </w:rPr>
        <w:t xml:space="preserve">تخفيض ميزانيتها </w:t>
      </w:r>
      <w:proofErr w:type="gramStart"/>
      <w:r w:rsidRPr="00F8255F">
        <w:rPr>
          <w:rFonts w:asciiTheme="majorBidi" w:hAnsiTheme="majorBidi"/>
          <w:b/>
          <w:bCs/>
          <w:sz w:val="30"/>
          <w:szCs w:val="30"/>
          <w:rtl/>
          <w:lang w:bidi="ar-DZ"/>
        </w:rPr>
        <w:t>ل</w:t>
      </w:r>
      <w:r w:rsidRPr="00F8255F">
        <w:rPr>
          <w:rFonts w:asciiTheme="majorBidi" w:hAnsiTheme="majorBidi" w:hint="cs"/>
          <w:b/>
          <w:bCs/>
          <w:sz w:val="30"/>
          <w:szCs w:val="30"/>
          <w:rtl/>
          <w:lang w:bidi="ar-DZ"/>
        </w:rPr>
        <w:t>ـ</w:t>
      </w:r>
      <w:r w:rsidRPr="00F8255F">
        <w:rPr>
          <w:rFonts w:asciiTheme="majorBidi" w:hAnsiTheme="majorBidi"/>
          <w:b/>
          <w:bCs/>
          <w:sz w:val="30"/>
          <w:szCs w:val="30"/>
          <w:rtl/>
          <w:lang w:bidi="ar-DZ"/>
        </w:rPr>
        <w:t>2020</w:t>
      </w:r>
      <w:proofErr w:type="gramEnd"/>
      <w:r w:rsidRPr="00F8255F">
        <w:rPr>
          <w:rFonts w:asciiTheme="majorBidi" w:hAnsiTheme="majorBidi"/>
          <w:b/>
          <w:bCs/>
          <w:sz w:val="30"/>
          <w:szCs w:val="30"/>
          <w:rtl/>
          <w:lang w:bidi="ar-DZ"/>
        </w:rPr>
        <w:t xml:space="preserve"> ب</w:t>
      </w:r>
      <w:r w:rsidRPr="00F8255F">
        <w:rPr>
          <w:rFonts w:asciiTheme="majorBidi" w:hAnsiTheme="majorBidi" w:hint="cs"/>
          <w:b/>
          <w:bCs/>
          <w:sz w:val="30"/>
          <w:szCs w:val="30"/>
          <w:rtl/>
          <w:lang w:bidi="ar-DZ"/>
        </w:rPr>
        <w:t>ـ</w:t>
      </w:r>
      <w:r w:rsidRPr="00F8255F">
        <w:rPr>
          <w:rFonts w:asciiTheme="majorBidi" w:hAnsiTheme="majorBidi"/>
          <w:b/>
          <w:bCs/>
          <w:sz w:val="30"/>
          <w:szCs w:val="30"/>
          <w:rtl/>
          <w:lang w:bidi="ar-DZ"/>
        </w:rPr>
        <w:t>50 بالمائة</w:t>
      </w:r>
    </w:p>
    <w:p w:rsidR="00AC30FB" w:rsidRPr="00F8255F" w:rsidRDefault="00AC30FB" w:rsidP="00AC30FB">
      <w:pPr>
        <w:bidi/>
        <w:spacing w:line="276" w:lineRule="auto"/>
        <w:rPr>
          <w:rFonts w:asciiTheme="majorBidi" w:hAnsiTheme="majorBidi"/>
          <w:b/>
          <w:bCs/>
          <w:sz w:val="18"/>
          <w:szCs w:val="18"/>
          <w:rtl/>
          <w:lang w:bidi="ar-DZ"/>
        </w:rPr>
      </w:pPr>
    </w:p>
    <w:p w:rsidR="00AC30FB" w:rsidRPr="00F8255F" w:rsidRDefault="00AC30FB" w:rsidP="00AC30FB">
      <w:pPr>
        <w:bidi/>
        <w:spacing w:after="120" w:line="276" w:lineRule="auto"/>
        <w:rPr>
          <w:rFonts w:asciiTheme="majorBidi" w:hAnsiTheme="majorBidi"/>
          <w:sz w:val="30"/>
          <w:szCs w:val="30"/>
          <w:rtl/>
          <w:lang w:bidi="ar-DZ"/>
        </w:rPr>
      </w:pPr>
      <w:r w:rsidRPr="00F8255F">
        <w:rPr>
          <w:rFonts w:asciiTheme="majorBidi" w:hAnsiTheme="majorBidi"/>
          <w:sz w:val="30"/>
          <w:szCs w:val="30"/>
          <w:rtl/>
          <w:lang w:bidi="ar-DZ"/>
        </w:rPr>
        <w:t xml:space="preserve">الجزائر – يعتزم مجمع سوناطراك خفض ميزانيته السنوية </w:t>
      </w:r>
      <w:proofErr w:type="gramStart"/>
      <w:r w:rsidRPr="00F8255F">
        <w:rPr>
          <w:rFonts w:asciiTheme="majorBidi" w:hAnsiTheme="majorBidi"/>
          <w:sz w:val="30"/>
          <w:szCs w:val="30"/>
          <w:rtl/>
          <w:lang w:bidi="ar-DZ"/>
        </w:rPr>
        <w:t>ل</w:t>
      </w:r>
      <w:r w:rsidRPr="00F8255F">
        <w:rPr>
          <w:rFonts w:asciiTheme="majorBidi" w:hAnsiTheme="majorBidi" w:hint="cs"/>
          <w:sz w:val="30"/>
          <w:szCs w:val="30"/>
          <w:rtl/>
          <w:lang w:bidi="ar-DZ"/>
        </w:rPr>
        <w:t>ـ</w:t>
      </w:r>
      <w:r w:rsidRPr="00F8255F">
        <w:rPr>
          <w:rFonts w:asciiTheme="majorBidi" w:hAnsiTheme="majorBidi"/>
          <w:sz w:val="30"/>
          <w:szCs w:val="30"/>
          <w:rtl/>
          <w:lang w:bidi="ar-DZ"/>
        </w:rPr>
        <w:t>2020</w:t>
      </w:r>
      <w:proofErr w:type="gramEnd"/>
      <w:r w:rsidRPr="00F8255F">
        <w:rPr>
          <w:rFonts w:asciiTheme="majorBidi" w:hAnsiTheme="majorBidi"/>
          <w:sz w:val="30"/>
          <w:szCs w:val="30"/>
          <w:rtl/>
          <w:lang w:bidi="ar-DZ"/>
        </w:rPr>
        <w:t xml:space="preserve"> بحوالي 50 بالمائة، مع تأجيل المشاريع غير الاستعجالية، بسبب تداعيات تفشي وباء "كوفيد-19" على أسواق النفط، حسبما أفاد به الرئيس المدير العام للمجمع توفيق </w:t>
      </w:r>
      <w:proofErr w:type="spellStart"/>
      <w:r w:rsidRPr="00F8255F">
        <w:rPr>
          <w:rFonts w:asciiTheme="majorBidi" w:hAnsiTheme="majorBidi"/>
          <w:sz w:val="30"/>
          <w:szCs w:val="30"/>
          <w:rtl/>
          <w:lang w:bidi="ar-DZ"/>
        </w:rPr>
        <w:t>حكار</w:t>
      </w:r>
      <w:proofErr w:type="spellEnd"/>
      <w:r w:rsidRPr="00F8255F">
        <w:rPr>
          <w:rFonts w:asciiTheme="majorBidi" w:hAnsiTheme="majorBidi"/>
          <w:sz w:val="30"/>
          <w:szCs w:val="30"/>
          <w:rtl/>
          <w:lang w:bidi="ar-DZ"/>
        </w:rPr>
        <w:t xml:space="preserve"> في حوار صحفي نشر اليوم الأحد</w:t>
      </w:r>
      <w:r w:rsidRPr="00F8255F">
        <w:rPr>
          <w:rFonts w:asciiTheme="majorBidi" w:hAnsiTheme="majorBidi"/>
          <w:sz w:val="30"/>
          <w:szCs w:val="30"/>
          <w:lang w:bidi="ar-DZ"/>
        </w:rPr>
        <w:t>.</w:t>
      </w:r>
    </w:p>
    <w:p w:rsidR="00AC30FB" w:rsidRPr="008A36AA" w:rsidRDefault="00AC30FB" w:rsidP="00AC30FB">
      <w:pPr>
        <w:bidi/>
        <w:spacing w:line="276" w:lineRule="auto"/>
        <w:rPr>
          <w:rFonts w:asciiTheme="majorBidi" w:hAnsiTheme="majorBidi"/>
          <w:sz w:val="30"/>
          <w:szCs w:val="30"/>
          <w:rtl/>
          <w:lang w:bidi="ar-DZ"/>
        </w:rPr>
      </w:pPr>
      <w:proofErr w:type="gramStart"/>
      <w:r w:rsidRPr="00F8255F">
        <w:rPr>
          <w:rFonts w:asciiTheme="majorBidi" w:hAnsiTheme="majorBidi"/>
          <w:sz w:val="30"/>
          <w:szCs w:val="30"/>
          <w:rtl/>
          <w:lang w:bidi="ar-DZ"/>
        </w:rPr>
        <w:t>و صرح</w:t>
      </w:r>
      <w:proofErr w:type="gramEnd"/>
      <w:r w:rsidRPr="00F8255F">
        <w:rPr>
          <w:rFonts w:asciiTheme="majorBidi" w:hAnsiTheme="majorBidi"/>
          <w:sz w:val="30"/>
          <w:szCs w:val="30"/>
          <w:rtl/>
          <w:lang w:bidi="ar-DZ"/>
        </w:rPr>
        <w:t xml:space="preserve"> السيد </w:t>
      </w:r>
      <w:proofErr w:type="spellStart"/>
      <w:r w:rsidRPr="00F8255F">
        <w:rPr>
          <w:rFonts w:asciiTheme="majorBidi" w:hAnsiTheme="majorBidi"/>
          <w:sz w:val="30"/>
          <w:szCs w:val="30"/>
          <w:rtl/>
          <w:lang w:bidi="ar-DZ"/>
        </w:rPr>
        <w:t>حكار</w:t>
      </w:r>
      <w:proofErr w:type="spellEnd"/>
      <w:r w:rsidRPr="00F8255F">
        <w:rPr>
          <w:rFonts w:asciiTheme="majorBidi" w:hAnsiTheme="majorBidi"/>
          <w:sz w:val="30"/>
          <w:szCs w:val="30"/>
          <w:rtl/>
          <w:lang w:bidi="ar-DZ"/>
        </w:rPr>
        <w:t xml:space="preserve"> لجريدة الخبر قائلا: "فيما يخص مستوى النفقات الاستثمارية و التشغيلية لهذه السنة، ولمواجهة تداعيات هذه الأزمة المزدوجة في الطلب والعرض، فإننا بصدد تقليص جميع النفقات التي لا تؤثر على مستوى الإنتاج المستقبلي ونهدف الى تأجيل بعض المشاريع وخفض تكاليف التشغيل بحوالي 30 بالمائة مما سيسمح لنا ببلوغ الهدف المرسوم</w:t>
      </w:r>
      <w:r w:rsidRPr="008A36AA">
        <w:rPr>
          <w:rFonts w:asciiTheme="majorBidi" w:hAnsiTheme="majorBidi"/>
          <w:sz w:val="30"/>
          <w:szCs w:val="30"/>
          <w:rtl/>
          <w:lang w:bidi="ar-DZ"/>
        </w:rPr>
        <w:t xml:space="preserve"> وهو 7 مليارات دولار أي ما يعادل 50 بالمائة من ميزانية سوناطراك لهذه السنة</w:t>
      </w:r>
      <w:r w:rsidRPr="008A36AA">
        <w:rPr>
          <w:rFonts w:asciiTheme="majorBidi" w:hAnsiTheme="majorBidi"/>
          <w:sz w:val="30"/>
          <w:szCs w:val="30"/>
          <w:lang w:bidi="ar-DZ"/>
        </w:rPr>
        <w:t>".</w:t>
      </w:r>
    </w:p>
    <w:p w:rsidR="00AC30FB" w:rsidRDefault="00AC30FB" w:rsidP="00AC30FB">
      <w:pPr>
        <w:bidi/>
        <w:spacing w:line="276" w:lineRule="auto"/>
        <w:ind w:left="4108"/>
        <w:rPr>
          <w:rFonts w:asciiTheme="majorBidi" w:hAnsiTheme="majorBidi" w:cstheme="majorBidi"/>
          <w:sz w:val="30"/>
          <w:szCs w:val="30"/>
          <w:rtl/>
          <w:lang w:bidi="ar-DZ"/>
        </w:rPr>
      </w:pPr>
    </w:p>
    <w:p w:rsidR="00AC30FB" w:rsidRPr="00B05495" w:rsidRDefault="00AC30FB" w:rsidP="00AC30FB">
      <w:pPr>
        <w:bidi/>
        <w:spacing w:line="276" w:lineRule="auto"/>
        <w:ind w:left="4108"/>
        <w:rPr>
          <w:rFonts w:asciiTheme="majorBidi" w:hAnsiTheme="majorBidi" w:cstheme="majorBidi"/>
          <w:sz w:val="32"/>
          <w:szCs w:val="32"/>
          <w:lang w:bidi="ar-DZ"/>
        </w:rPr>
      </w:pPr>
      <w:r>
        <w:rPr>
          <w:rFonts w:asciiTheme="majorBidi" w:hAnsiTheme="majorBidi" w:cstheme="majorBidi" w:hint="cs"/>
          <w:sz w:val="30"/>
          <w:szCs w:val="30"/>
          <w:rtl/>
          <w:lang w:bidi="ar-DZ"/>
        </w:rPr>
        <w:t xml:space="preserve">المصدر: </w:t>
      </w:r>
      <w:hyperlink r:id="rId11" w:history="1">
        <w:r w:rsidRPr="00B05495">
          <w:rPr>
            <w:rStyle w:val="Lienhypertexte"/>
            <w:color w:val="auto"/>
            <w:sz w:val="22"/>
            <w:szCs w:val="22"/>
            <w:u w:val="none"/>
          </w:rPr>
          <w:t>http://www.aps.dz/ar/</w:t>
        </w:r>
      </w:hyperlink>
      <w:r>
        <w:rPr>
          <w:rFonts w:hint="cs"/>
          <w:sz w:val="22"/>
          <w:szCs w:val="22"/>
          <w:rtl/>
        </w:rPr>
        <w:t xml:space="preserve"> </w:t>
      </w:r>
      <w:r>
        <w:rPr>
          <w:sz w:val="22"/>
          <w:szCs w:val="22"/>
        </w:rPr>
        <w:t>29</w:t>
      </w:r>
      <w:r>
        <w:rPr>
          <w:rFonts w:hint="cs"/>
          <w:sz w:val="22"/>
          <w:szCs w:val="22"/>
          <w:rtl/>
        </w:rPr>
        <w:t xml:space="preserve"> مارس 2020</w:t>
      </w:r>
    </w:p>
    <w:p w:rsidR="00AC30FB" w:rsidRDefault="00AC30FB" w:rsidP="00AC30FB">
      <w:pPr>
        <w:bidi/>
        <w:spacing w:line="276" w:lineRule="auto"/>
        <w:jc w:val="right"/>
        <w:rPr>
          <w:rFonts w:asciiTheme="majorBidi" w:hAnsiTheme="majorBidi"/>
          <w:b/>
          <w:bCs/>
          <w:sz w:val="24"/>
          <w:szCs w:val="24"/>
          <w:u w:val="single"/>
          <w:lang w:bidi="ar-DZ"/>
        </w:rPr>
      </w:pPr>
      <w:r w:rsidRPr="006D52B3">
        <w:rPr>
          <w:rFonts w:asciiTheme="majorBidi" w:hAnsiTheme="majorBidi"/>
          <w:b/>
          <w:bCs/>
          <w:sz w:val="24"/>
          <w:szCs w:val="24"/>
          <w:u w:val="single"/>
          <w:lang w:bidi="ar-DZ"/>
        </w:rPr>
        <w:t>Questions</w:t>
      </w:r>
      <w:r>
        <w:rPr>
          <w:rFonts w:asciiTheme="majorBidi" w:hAnsiTheme="majorBidi"/>
          <w:b/>
          <w:bCs/>
          <w:sz w:val="24"/>
          <w:szCs w:val="24"/>
          <w:u w:val="single"/>
          <w:lang w:bidi="ar-DZ"/>
        </w:rPr>
        <w:t> :</w:t>
      </w:r>
    </w:p>
    <w:p w:rsidR="00AC30FB" w:rsidRDefault="00AC30FB" w:rsidP="000C7604">
      <w:pPr>
        <w:pStyle w:val="Paragraphedeliste"/>
        <w:numPr>
          <w:ilvl w:val="0"/>
          <w:numId w:val="11"/>
        </w:numPr>
        <w:spacing w:line="276" w:lineRule="auto"/>
        <w:ind w:left="284"/>
        <w:rPr>
          <w:rFonts w:asciiTheme="majorBidi" w:hAnsiTheme="majorBidi"/>
          <w:sz w:val="24"/>
          <w:szCs w:val="24"/>
          <w:lang w:bidi="ar-DZ"/>
        </w:rPr>
      </w:pPr>
      <w:r w:rsidRPr="006D52B3">
        <w:rPr>
          <w:rFonts w:asciiTheme="majorBidi" w:hAnsiTheme="majorBidi"/>
          <w:sz w:val="24"/>
          <w:szCs w:val="24"/>
          <w:lang w:bidi="ar-DZ"/>
        </w:rPr>
        <w:t xml:space="preserve">Quel </w:t>
      </w:r>
      <w:r>
        <w:rPr>
          <w:rFonts w:asciiTheme="majorBidi" w:hAnsiTheme="majorBidi"/>
          <w:sz w:val="24"/>
          <w:szCs w:val="24"/>
          <w:lang w:bidi="ar-DZ"/>
        </w:rPr>
        <w:t xml:space="preserve">est </w:t>
      </w:r>
      <w:r w:rsidR="000C7604">
        <w:rPr>
          <w:rFonts w:asciiTheme="majorBidi" w:hAnsiTheme="majorBidi"/>
          <w:sz w:val="24"/>
          <w:szCs w:val="24"/>
          <w:lang w:bidi="ar-DZ"/>
        </w:rPr>
        <w:t xml:space="preserve">l’objet du </w:t>
      </w:r>
      <w:proofErr w:type="gramStart"/>
      <w:r w:rsidR="000C7604">
        <w:rPr>
          <w:rFonts w:asciiTheme="majorBidi" w:hAnsiTheme="majorBidi"/>
          <w:sz w:val="24"/>
          <w:szCs w:val="24"/>
          <w:lang w:bidi="ar-DZ"/>
        </w:rPr>
        <w:t>texte</w:t>
      </w:r>
      <w:r>
        <w:rPr>
          <w:rFonts w:asciiTheme="majorBidi" w:hAnsiTheme="majorBidi"/>
          <w:sz w:val="24"/>
          <w:szCs w:val="24"/>
          <w:lang w:bidi="ar-DZ"/>
        </w:rPr>
        <w:t>?</w:t>
      </w:r>
      <w:proofErr w:type="gramEnd"/>
    </w:p>
    <w:p w:rsidR="00AC30FB" w:rsidRDefault="00AC30FB" w:rsidP="00AC30FB">
      <w:pPr>
        <w:pStyle w:val="Paragraphedeliste"/>
        <w:numPr>
          <w:ilvl w:val="0"/>
          <w:numId w:val="11"/>
        </w:numPr>
        <w:spacing w:line="276" w:lineRule="auto"/>
        <w:ind w:left="284"/>
        <w:rPr>
          <w:rFonts w:asciiTheme="majorBidi" w:hAnsiTheme="majorBidi"/>
          <w:sz w:val="24"/>
          <w:szCs w:val="24"/>
          <w:lang w:bidi="ar-DZ"/>
        </w:rPr>
      </w:pPr>
      <w:r>
        <w:rPr>
          <w:rFonts w:asciiTheme="majorBidi" w:hAnsiTheme="majorBidi"/>
          <w:sz w:val="24"/>
          <w:szCs w:val="24"/>
          <w:lang w:bidi="ar-DZ"/>
        </w:rPr>
        <w:t xml:space="preserve">Savez-vous pourquoi le groupe </w:t>
      </w:r>
      <w:proofErr w:type="spellStart"/>
      <w:r>
        <w:rPr>
          <w:rFonts w:asciiTheme="majorBidi" w:hAnsiTheme="majorBidi"/>
          <w:sz w:val="24"/>
          <w:szCs w:val="24"/>
          <w:lang w:bidi="ar-DZ"/>
        </w:rPr>
        <w:t>Sonatrach</w:t>
      </w:r>
      <w:proofErr w:type="spellEnd"/>
      <w:r>
        <w:rPr>
          <w:rFonts w:asciiTheme="majorBidi" w:hAnsiTheme="majorBidi"/>
          <w:sz w:val="24"/>
          <w:szCs w:val="24"/>
          <w:lang w:bidi="ar-DZ"/>
        </w:rPr>
        <w:t xml:space="preserve"> est appelé « </w:t>
      </w:r>
      <w:r w:rsidRPr="00D83E77">
        <w:rPr>
          <w:rFonts w:asciiTheme="majorBidi" w:hAnsiTheme="majorBidi"/>
          <w:sz w:val="24"/>
          <w:szCs w:val="24"/>
          <w:lang w:bidi="ar-DZ"/>
        </w:rPr>
        <w:t>le cœur battant de l'économie nationale</w:t>
      </w:r>
      <w:r>
        <w:rPr>
          <w:rFonts w:asciiTheme="majorBidi" w:hAnsiTheme="majorBidi"/>
          <w:sz w:val="24"/>
          <w:szCs w:val="24"/>
          <w:lang w:bidi="ar-DZ"/>
        </w:rPr>
        <w:t xml:space="preserve"> ». que connaissez-vous de </w:t>
      </w:r>
      <w:proofErr w:type="spellStart"/>
      <w:r>
        <w:rPr>
          <w:rFonts w:asciiTheme="majorBidi" w:hAnsiTheme="majorBidi"/>
          <w:sz w:val="24"/>
          <w:szCs w:val="24"/>
          <w:lang w:bidi="ar-DZ"/>
        </w:rPr>
        <w:t>Sonatrach</w:t>
      </w:r>
      <w:proofErr w:type="spellEnd"/>
      <w:r>
        <w:rPr>
          <w:rFonts w:asciiTheme="majorBidi" w:hAnsiTheme="majorBidi"/>
          <w:sz w:val="24"/>
          <w:szCs w:val="24"/>
          <w:lang w:bidi="ar-DZ"/>
        </w:rPr>
        <w:t> ?</w:t>
      </w:r>
    </w:p>
    <w:p w:rsidR="00AC30FB" w:rsidRDefault="00AC30FB" w:rsidP="00AC30FB">
      <w:pPr>
        <w:pStyle w:val="Paragraphedeliste"/>
        <w:numPr>
          <w:ilvl w:val="0"/>
          <w:numId w:val="11"/>
        </w:numPr>
        <w:spacing w:line="276" w:lineRule="auto"/>
        <w:ind w:left="284"/>
        <w:rPr>
          <w:rFonts w:asciiTheme="majorBidi" w:hAnsiTheme="majorBidi"/>
          <w:sz w:val="24"/>
          <w:szCs w:val="24"/>
          <w:lang w:bidi="ar-DZ"/>
        </w:rPr>
      </w:pPr>
      <w:r>
        <w:rPr>
          <w:rFonts w:asciiTheme="majorBidi" w:hAnsiTheme="majorBidi"/>
          <w:sz w:val="24"/>
          <w:szCs w:val="24"/>
          <w:lang w:bidi="ar-DZ"/>
        </w:rPr>
        <w:t xml:space="preserve"> Comment </w:t>
      </w:r>
      <w:proofErr w:type="spellStart"/>
      <w:r>
        <w:rPr>
          <w:rFonts w:asciiTheme="majorBidi" w:hAnsiTheme="majorBidi"/>
          <w:sz w:val="24"/>
          <w:szCs w:val="24"/>
          <w:lang w:bidi="ar-DZ"/>
        </w:rPr>
        <w:t>Sonatrach</w:t>
      </w:r>
      <w:proofErr w:type="spellEnd"/>
      <w:r>
        <w:rPr>
          <w:rFonts w:asciiTheme="majorBidi" w:hAnsiTheme="majorBidi"/>
          <w:sz w:val="24"/>
          <w:szCs w:val="24"/>
          <w:lang w:bidi="ar-DZ"/>
        </w:rPr>
        <w:t xml:space="preserve"> envisage-t-elle de réduire de 50% son budget pour 2020 ? </w:t>
      </w:r>
    </w:p>
    <w:p w:rsidR="00AC30FB" w:rsidRPr="006D52B3" w:rsidRDefault="00AC30FB" w:rsidP="000C7604">
      <w:pPr>
        <w:pStyle w:val="Paragraphedeliste"/>
        <w:numPr>
          <w:ilvl w:val="0"/>
          <w:numId w:val="11"/>
        </w:numPr>
        <w:spacing w:line="276" w:lineRule="auto"/>
        <w:ind w:left="284"/>
        <w:rPr>
          <w:rFonts w:asciiTheme="majorBidi" w:hAnsiTheme="majorBidi"/>
          <w:sz w:val="24"/>
          <w:szCs w:val="24"/>
          <w:lang w:bidi="ar-DZ"/>
        </w:rPr>
      </w:pPr>
      <w:r>
        <w:rPr>
          <w:rFonts w:asciiTheme="majorBidi" w:hAnsiTheme="majorBidi"/>
          <w:sz w:val="24"/>
          <w:szCs w:val="24"/>
          <w:lang w:bidi="ar-DZ"/>
        </w:rPr>
        <w:t xml:space="preserve">Après extraction, compréhension et traduction, selon le contexte, de la terminologie et des expressions difficiles, traduisez le texte en langue française. </w:t>
      </w:r>
    </w:p>
    <w:p w:rsidR="00AC30FB" w:rsidRDefault="00AC30FB" w:rsidP="00AC30FB">
      <w:pPr>
        <w:pStyle w:val="Paragraphedeliste"/>
        <w:spacing w:line="276" w:lineRule="auto"/>
        <w:ind w:left="0"/>
        <w:rPr>
          <w:rFonts w:asciiTheme="majorBidi" w:hAnsiTheme="majorBidi"/>
          <w:sz w:val="30"/>
          <w:szCs w:val="30"/>
          <w:lang w:bidi="ar-DZ"/>
        </w:rPr>
      </w:pPr>
    </w:p>
    <w:p w:rsidR="00AC30FB" w:rsidRDefault="00AC30FB" w:rsidP="00AC30FB">
      <w:pPr>
        <w:pStyle w:val="Paragraphedeliste"/>
        <w:spacing w:line="276" w:lineRule="auto"/>
        <w:ind w:left="0"/>
        <w:rPr>
          <w:rFonts w:asciiTheme="majorBidi" w:hAnsiTheme="majorBidi"/>
          <w:sz w:val="30"/>
          <w:szCs w:val="30"/>
          <w:lang w:bidi="ar-DZ"/>
        </w:rPr>
      </w:pPr>
    </w:p>
    <w:p w:rsidR="00AC30FB" w:rsidRDefault="000C7604" w:rsidP="00511F69">
      <w:pPr>
        <w:pStyle w:val="Paragraphedeliste"/>
        <w:spacing w:line="276" w:lineRule="auto"/>
        <w:ind w:left="0"/>
        <w:rPr>
          <w:rFonts w:asciiTheme="majorBidi" w:hAnsiTheme="majorBidi" w:cstheme="majorBidi"/>
          <w:sz w:val="24"/>
          <w:szCs w:val="24"/>
          <w:rtl/>
          <w:lang w:bidi="ar-DZ"/>
        </w:rPr>
      </w:pPr>
      <w:r w:rsidRPr="00511F69">
        <w:rPr>
          <w:rFonts w:asciiTheme="majorBidi" w:hAnsiTheme="majorBidi" w:cstheme="majorBidi"/>
          <w:b/>
          <w:bCs/>
          <w:sz w:val="24"/>
          <w:szCs w:val="24"/>
          <w:lang w:bidi="ar-DZ"/>
        </w:rPr>
        <w:t>*</w:t>
      </w:r>
      <w:r w:rsidR="00511F69" w:rsidRPr="00511F69">
        <w:rPr>
          <w:rFonts w:asciiTheme="majorBidi" w:hAnsiTheme="majorBidi" w:cstheme="majorBidi"/>
          <w:b/>
          <w:bCs/>
          <w:sz w:val="24"/>
          <w:szCs w:val="24"/>
          <w:lang w:bidi="ar-DZ"/>
        </w:rPr>
        <w:t>*</w:t>
      </w:r>
      <w:r w:rsidRPr="00511F69">
        <w:rPr>
          <w:rFonts w:asciiTheme="majorBidi" w:hAnsiTheme="majorBidi" w:cstheme="majorBidi"/>
          <w:b/>
          <w:bCs/>
          <w:sz w:val="24"/>
          <w:szCs w:val="24"/>
          <w:lang w:bidi="ar-DZ"/>
        </w:rPr>
        <w:t>*</w:t>
      </w:r>
      <w:r>
        <w:rPr>
          <w:rFonts w:asciiTheme="majorBidi" w:hAnsiTheme="majorBidi" w:cstheme="majorBidi"/>
          <w:sz w:val="24"/>
          <w:szCs w:val="24"/>
          <w:lang w:bidi="ar-DZ"/>
        </w:rPr>
        <w:t xml:space="preserve"> </w:t>
      </w:r>
      <w:r w:rsidR="00AC30FB" w:rsidRPr="004A2A59">
        <w:rPr>
          <w:rFonts w:asciiTheme="majorBidi" w:hAnsiTheme="majorBidi" w:cstheme="majorBidi"/>
          <w:sz w:val="24"/>
          <w:szCs w:val="24"/>
          <w:lang w:bidi="ar-DZ"/>
        </w:rPr>
        <w:t xml:space="preserve">La deuxième partie du cours consiste </w:t>
      </w:r>
      <w:r w:rsidR="00AC30FB">
        <w:rPr>
          <w:rFonts w:asciiTheme="majorBidi" w:hAnsiTheme="majorBidi" w:cstheme="majorBidi"/>
          <w:sz w:val="24"/>
          <w:szCs w:val="24"/>
          <w:lang w:bidi="ar-DZ"/>
        </w:rPr>
        <w:t>en deux textes extraits de deux articles de presse parus sur le site de l’APS</w:t>
      </w:r>
      <w:r w:rsidR="00AC30FB" w:rsidRPr="004A2A59">
        <w:rPr>
          <w:rFonts w:asciiTheme="majorBidi" w:hAnsiTheme="majorBidi" w:cstheme="majorBidi"/>
          <w:sz w:val="24"/>
          <w:szCs w:val="24"/>
          <w:lang w:bidi="ar-DZ"/>
        </w:rPr>
        <w:t xml:space="preserve"> </w:t>
      </w:r>
      <w:r w:rsidR="00AC30FB">
        <w:rPr>
          <w:rFonts w:asciiTheme="majorBidi" w:hAnsiTheme="majorBidi" w:cstheme="majorBidi"/>
          <w:sz w:val="24"/>
          <w:szCs w:val="24"/>
          <w:lang w:bidi="ar-DZ"/>
        </w:rPr>
        <w:t>(</w:t>
      </w:r>
      <w:r w:rsidR="00AC30FB">
        <w:rPr>
          <w:rFonts w:asciiTheme="majorBidi" w:hAnsiTheme="majorBidi" w:cstheme="majorBidi" w:hint="cs"/>
          <w:sz w:val="24"/>
          <w:szCs w:val="24"/>
          <w:rtl/>
          <w:lang w:bidi="ar-DZ"/>
        </w:rPr>
        <w:t>-وأج- وكالة الأنباء الجزائرية</w:t>
      </w:r>
      <w:r w:rsidR="00AC30FB">
        <w:rPr>
          <w:rFonts w:asciiTheme="majorBidi" w:hAnsiTheme="majorBidi" w:cstheme="majorBidi"/>
          <w:sz w:val="24"/>
          <w:szCs w:val="24"/>
          <w:lang w:bidi="ar-DZ"/>
        </w:rPr>
        <w:t>), pris de la rubrique Economie (</w:t>
      </w:r>
      <w:r w:rsidR="00AC30FB">
        <w:rPr>
          <w:rFonts w:asciiTheme="majorBidi" w:hAnsiTheme="majorBidi" w:cstheme="majorBidi" w:hint="cs"/>
          <w:sz w:val="24"/>
          <w:szCs w:val="24"/>
          <w:rtl/>
          <w:lang w:bidi="ar-DZ"/>
        </w:rPr>
        <w:t>اقتصاد</w:t>
      </w:r>
      <w:r w:rsidR="00AC30FB">
        <w:rPr>
          <w:rFonts w:asciiTheme="majorBidi" w:hAnsiTheme="majorBidi" w:cstheme="majorBidi"/>
          <w:sz w:val="24"/>
          <w:szCs w:val="24"/>
          <w:lang w:bidi="ar-DZ"/>
        </w:rPr>
        <w:t>). Ces deux textes en français et en arabe sont d’actualité et parlent du même sujet. Ils vous permettront une extraction terminologique bilingue, une comparaison de la structure des phrases et une analyse des passages difficiles.</w:t>
      </w:r>
    </w:p>
    <w:p w:rsidR="00AC30FB" w:rsidRDefault="00AC30FB" w:rsidP="00AC30FB">
      <w:pPr>
        <w:pStyle w:val="Paragraphedeliste"/>
        <w:spacing w:line="276" w:lineRule="auto"/>
        <w:ind w:left="0"/>
        <w:rPr>
          <w:rFonts w:asciiTheme="majorBidi" w:hAnsiTheme="majorBidi" w:cstheme="majorBidi"/>
          <w:sz w:val="24"/>
          <w:szCs w:val="24"/>
          <w:lang w:bidi="ar-DZ"/>
        </w:rPr>
      </w:pPr>
    </w:p>
    <w:p w:rsidR="00AC30FB" w:rsidRDefault="00AC30FB" w:rsidP="00AC30FB">
      <w:pPr>
        <w:spacing w:line="360" w:lineRule="auto"/>
        <w:rPr>
          <w:rFonts w:cs="Traditional Arabic"/>
          <w:b/>
          <w:bCs/>
          <w:sz w:val="24"/>
          <w:szCs w:val="24"/>
          <w:u w:val="single"/>
          <w:lang w:bidi="ar-DZ"/>
        </w:rPr>
      </w:pPr>
      <w:r w:rsidRPr="00622B06">
        <w:rPr>
          <w:rFonts w:cs="Traditional Arabic"/>
          <w:b/>
          <w:bCs/>
          <w:sz w:val="24"/>
          <w:szCs w:val="24"/>
          <w:u w:val="single"/>
          <w:lang w:bidi="ar-DZ"/>
        </w:rPr>
        <w:t xml:space="preserve">Textes </w:t>
      </w:r>
      <w:r>
        <w:rPr>
          <w:rFonts w:cs="Traditional Arabic" w:hint="cs"/>
          <w:b/>
          <w:bCs/>
          <w:sz w:val="24"/>
          <w:szCs w:val="24"/>
          <w:u w:val="single"/>
          <w:rtl/>
          <w:lang w:bidi="ar-DZ"/>
        </w:rPr>
        <w:t>2</w:t>
      </w:r>
      <w:r w:rsidRPr="00622B06">
        <w:rPr>
          <w:rFonts w:cs="Traditional Arabic"/>
          <w:b/>
          <w:bCs/>
          <w:sz w:val="24"/>
          <w:szCs w:val="24"/>
          <w:u w:val="single"/>
          <w:lang w:bidi="ar-DZ"/>
        </w:rPr>
        <w:t> :</w:t>
      </w:r>
    </w:p>
    <w:p w:rsidR="00AC30FB" w:rsidRPr="00362AC4" w:rsidRDefault="00AC30FB" w:rsidP="00AC30FB">
      <w:pPr>
        <w:bidi/>
        <w:spacing w:line="360" w:lineRule="auto"/>
        <w:rPr>
          <w:rFonts w:asciiTheme="majorBidi" w:hAnsiTheme="majorBidi" w:cstheme="majorBidi"/>
          <w:sz w:val="6"/>
          <w:szCs w:val="6"/>
          <w:rtl/>
          <w:lang w:bidi="ar-DZ"/>
        </w:rPr>
      </w:pPr>
    </w:p>
    <w:p w:rsidR="00AC30FB" w:rsidRDefault="00AC30FB" w:rsidP="00AC30FB">
      <w:pPr>
        <w:spacing w:line="360" w:lineRule="auto"/>
        <w:rPr>
          <w:rFonts w:asciiTheme="majorBidi" w:hAnsiTheme="majorBidi" w:cstheme="majorBidi"/>
          <w:b/>
          <w:bCs/>
          <w:sz w:val="24"/>
          <w:szCs w:val="24"/>
          <w:rtl/>
          <w:lang w:bidi="ar-DZ"/>
        </w:rPr>
      </w:pPr>
      <w:r w:rsidRPr="003B7B81">
        <w:rPr>
          <w:rFonts w:asciiTheme="majorBidi" w:hAnsiTheme="majorBidi" w:cstheme="majorBidi"/>
          <w:b/>
          <w:bCs/>
          <w:sz w:val="24"/>
          <w:szCs w:val="24"/>
          <w:lang w:bidi="ar-DZ"/>
        </w:rPr>
        <w:t xml:space="preserve">Commerce </w:t>
      </w:r>
      <w:r w:rsidR="000C7604" w:rsidRPr="003B7B81">
        <w:rPr>
          <w:rFonts w:asciiTheme="majorBidi" w:hAnsiTheme="majorBidi" w:cstheme="majorBidi"/>
          <w:b/>
          <w:bCs/>
          <w:sz w:val="24"/>
          <w:szCs w:val="24"/>
          <w:lang w:bidi="ar-DZ"/>
        </w:rPr>
        <w:t>extérieur :</w:t>
      </w:r>
      <w:r w:rsidRPr="003B7B81">
        <w:rPr>
          <w:rFonts w:asciiTheme="majorBidi" w:hAnsiTheme="majorBidi" w:cstheme="majorBidi"/>
          <w:b/>
          <w:bCs/>
          <w:sz w:val="24"/>
          <w:szCs w:val="24"/>
          <w:lang w:bidi="ar-DZ"/>
        </w:rPr>
        <w:t xml:space="preserve"> l'Algérie gagnerait à engager de "profondes transformations"</w:t>
      </w:r>
    </w:p>
    <w:p w:rsidR="00AC30FB" w:rsidRPr="003E5491" w:rsidRDefault="00AC30FB" w:rsidP="00AC30FB">
      <w:pPr>
        <w:spacing w:line="360" w:lineRule="auto"/>
        <w:rPr>
          <w:rFonts w:asciiTheme="majorBidi" w:hAnsiTheme="majorBidi" w:cstheme="majorBidi"/>
          <w:b/>
          <w:bCs/>
          <w:sz w:val="4"/>
          <w:szCs w:val="4"/>
          <w:lang w:bidi="ar-DZ"/>
        </w:rPr>
      </w:pPr>
    </w:p>
    <w:p w:rsidR="00AC30FB" w:rsidRPr="00263DBC" w:rsidRDefault="00AC30FB" w:rsidP="00AC30FB">
      <w:pPr>
        <w:tabs>
          <w:tab w:val="left" w:pos="1332"/>
        </w:tabs>
        <w:spacing w:line="240" w:lineRule="auto"/>
        <w:rPr>
          <w:rFonts w:asciiTheme="majorBidi" w:hAnsiTheme="majorBidi" w:cstheme="majorBidi"/>
          <w:sz w:val="24"/>
          <w:szCs w:val="24"/>
          <w:lang w:bidi="ar-DZ"/>
        </w:rPr>
      </w:pPr>
      <w:r w:rsidRPr="00263DBC">
        <w:rPr>
          <w:rFonts w:asciiTheme="majorBidi" w:hAnsiTheme="majorBidi" w:cstheme="majorBidi"/>
          <w:sz w:val="24"/>
          <w:szCs w:val="24"/>
          <w:lang w:bidi="ar-DZ"/>
        </w:rPr>
        <w:t xml:space="preserve">  ALGER - Des transformations "profondes" doivent être introduite au niveau du commerce extérieur de l’Algérie et des accords de libre échange qui la lient avec des zones économiques et commerciales régionales, a préconisé dimanche l’expert économique Mouloud </w:t>
      </w:r>
      <w:proofErr w:type="spellStart"/>
      <w:r w:rsidRPr="00263DBC">
        <w:rPr>
          <w:rFonts w:asciiTheme="majorBidi" w:hAnsiTheme="majorBidi" w:cstheme="majorBidi"/>
          <w:sz w:val="24"/>
          <w:szCs w:val="24"/>
          <w:lang w:bidi="ar-DZ"/>
        </w:rPr>
        <w:t>Hedir</w:t>
      </w:r>
      <w:proofErr w:type="spellEnd"/>
      <w:r w:rsidRPr="00263DBC">
        <w:rPr>
          <w:rFonts w:asciiTheme="majorBidi" w:hAnsiTheme="majorBidi" w:cstheme="majorBidi"/>
          <w:sz w:val="24"/>
          <w:szCs w:val="24"/>
          <w:lang w:bidi="ar-DZ"/>
        </w:rPr>
        <w:t>.</w:t>
      </w:r>
    </w:p>
    <w:p w:rsidR="00AC30FB" w:rsidRPr="00263DBC" w:rsidRDefault="00AC30FB" w:rsidP="00AC30FB">
      <w:pPr>
        <w:spacing w:line="240" w:lineRule="auto"/>
        <w:rPr>
          <w:rFonts w:asciiTheme="majorBidi" w:hAnsiTheme="majorBidi" w:cstheme="majorBidi"/>
          <w:sz w:val="24"/>
          <w:szCs w:val="24"/>
          <w:lang w:bidi="ar-DZ"/>
        </w:rPr>
      </w:pPr>
      <w:r w:rsidRPr="00263DBC">
        <w:rPr>
          <w:rFonts w:asciiTheme="majorBidi" w:hAnsiTheme="majorBidi" w:cstheme="majorBidi"/>
          <w:sz w:val="24"/>
          <w:szCs w:val="24"/>
          <w:lang w:bidi="ar-DZ"/>
        </w:rPr>
        <w:t xml:space="preserve">"Des transformations profondes devraient être introduites graduellement aussi bien pour la structure des échanges, que pour les relations bilatérales avec les principaux partenaires et pour les accords commerciaux qui nous lient à certaines zones économiques", a indiqué à l'APS M. </w:t>
      </w:r>
      <w:proofErr w:type="spellStart"/>
      <w:r w:rsidRPr="00263DBC">
        <w:rPr>
          <w:rFonts w:asciiTheme="majorBidi" w:hAnsiTheme="majorBidi" w:cstheme="majorBidi"/>
          <w:sz w:val="24"/>
          <w:szCs w:val="24"/>
          <w:lang w:bidi="ar-DZ"/>
        </w:rPr>
        <w:t>Hedir</w:t>
      </w:r>
      <w:proofErr w:type="spellEnd"/>
      <w:r w:rsidRPr="00263DBC">
        <w:rPr>
          <w:rFonts w:asciiTheme="majorBidi" w:hAnsiTheme="majorBidi" w:cstheme="majorBidi"/>
          <w:sz w:val="24"/>
          <w:szCs w:val="24"/>
          <w:lang w:bidi="ar-DZ"/>
        </w:rPr>
        <w:t>, ancien directeur du Commerce extérieur au ministère du Commerce.</w:t>
      </w:r>
    </w:p>
    <w:p w:rsidR="00AC30FB" w:rsidRDefault="00AC30FB" w:rsidP="00AC30FB">
      <w:pPr>
        <w:spacing w:line="240" w:lineRule="auto"/>
        <w:rPr>
          <w:rFonts w:asciiTheme="majorBidi" w:hAnsiTheme="majorBidi" w:cstheme="majorBidi"/>
          <w:sz w:val="24"/>
          <w:szCs w:val="24"/>
          <w:rtl/>
          <w:lang w:bidi="ar-DZ"/>
        </w:rPr>
      </w:pPr>
      <w:r w:rsidRPr="00263DBC">
        <w:rPr>
          <w:rFonts w:asciiTheme="majorBidi" w:hAnsiTheme="majorBidi" w:cstheme="majorBidi"/>
          <w:sz w:val="24"/>
          <w:szCs w:val="24"/>
          <w:lang w:bidi="ar-DZ"/>
        </w:rPr>
        <w:lastRenderedPageBreak/>
        <w:t xml:space="preserve">Appuyant l’engagement du gouvernement d’opérer une évaluation profonde des accords de libre-échange existants, M. </w:t>
      </w:r>
      <w:proofErr w:type="spellStart"/>
      <w:r w:rsidRPr="00263DBC">
        <w:rPr>
          <w:rFonts w:asciiTheme="majorBidi" w:hAnsiTheme="majorBidi" w:cstheme="majorBidi"/>
          <w:sz w:val="24"/>
          <w:szCs w:val="24"/>
          <w:lang w:bidi="ar-DZ"/>
        </w:rPr>
        <w:t>Hedir</w:t>
      </w:r>
      <w:proofErr w:type="spellEnd"/>
      <w:r w:rsidRPr="00263DBC">
        <w:rPr>
          <w:rFonts w:asciiTheme="majorBidi" w:hAnsiTheme="majorBidi" w:cstheme="majorBidi"/>
          <w:sz w:val="24"/>
          <w:szCs w:val="24"/>
          <w:lang w:bidi="ar-DZ"/>
        </w:rPr>
        <w:t xml:space="preserve"> a estimé que cette initiative ne devrait pas être " confinée " dans l’administration, mais doit donner lieu à un " large" débat et avec une "plus grande transparence".</w:t>
      </w:r>
    </w:p>
    <w:p w:rsidR="00AC30FB" w:rsidRPr="00263DBC" w:rsidRDefault="00AC30FB" w:rsidP="00AC30FB">
      <w:pPr>
        <w:spacing w:line="240" w:lineRule="auto"/>
        <w:rPr>
          <w:rFonts w:asciiTheme="majorBidi" w:hAnsiTheme="majorBidi" w:cstheme="majorBidi"/>
          <w:sz w:val="24"/>
          <w:szCs w:val="24"/>
          <w:lang w:bidi="ar-DZ"/>
        </w:rPr>
      </w:pPr>
      <w:r w:rsidRPr="005431FC">
        <w:rPr>
          <w:rFonts w:asciiTheme="majorBidi" w:hAnsiTheme="majorBidi" w:cstheme="majorBidi"/>
          <w:sz w:val="24"/>
          <w:szCs w:val="24"/>
          <w:lang w:bidi="ar-DZ"/>
        </w:rPr>
        <w:t>"La remise en ordre et la cohérence de notre politique commerciale extérieure sont une nécessité aussi bien pour les acteurs économiques internes que pour l’ensemble de nos partenaires extérieurs ", a-t-il relevé.</w:t>
      </w:r>
    </w:p>
    <w:p w:rsidR="00AC30FB" w:rsidRPr="003E5491" w:rsidRDefault="00AC30FB" w:rsidP="00AC30FB">
      <w:pPr>
        <w:spacing w:line="240" w:lineRule="auto"/>
        <w:rPr>
          <w:rFonts w:asciiTheme="majorBidi" w:hAnsiTheme="majorBidi" w:cstheme="majorBidi"/>
          <w:sz w:val="14"/>
          <w:szCs w:val="14"/>
          <w:lang w:bidi="ar-DZ"/>
        </w:rPr>
      </w:pPr>
    </w:p>
    <w:p w:rsidR="00AC30FB" w:rsidRDefault="00AC30FB" w:rsidP="00AC30FB">
      <w:pPr>
        <w:spacing w:after="80" w:line="276" w:lineRule="auto"/>
        <w:ind w:left="3969" w:right="425"/>
        <w:jc w:val="center"/>
        <w:rPr>
          <w:rFonts w:asciiTheme="majorBidi" w:hAnsiTheme="majorBidi" w:cstheme="majorBidi"/>
          <w:sz w:val="24"/>
          <w:szCs w:val="24"/>
          <w:lang w:bidi="ar-DZ"/>
        </w:rPr>
      </w:pPr>
      <w:r>
        <w:rPr>
          <w:rFonts w:asciiTheme="majorBidi" w:hAnsiTheme="majorBidi" w:cstheme="majorBidi"/>
          <w:sz w:val="24"/>
          <w:szCs w:val="24"/>
          <w:lang w:bidi="ar-DZ"/>
        </w:rPr>
        <w:t xml:space="preserve">Source : </w:t>
      </w:r>
      <w:hyperlink r:id="rId12" w:history="1">
        <w:r w:rsidRPr="00B05495">
          <w:rPr>
            <w:rStyle w:val="Lienhypertexte"/>
            <w:color w:val="auto"/>
            <w:sz w:val="24"/>
            <w:szCs w:val="24"/>
            <w:u w:val="none"/>
            <w:lang w:bidi="ar-DZ"/>
          </w:rPr>
          <w:t>www.aps.dz</w:t>
        </w:r>
      </w:hyperlink>
      <w:r w:rsidRPr="00B05495">
        <w:rPr>
          <w:sz w:val="24"/>
          <w:szCs w:val="24"/>
          <w:lang w:bidi="ar-DZ"/>
        </w:rPr>
        <w:t xml:space="preserve"> </w:t>
      </w:r>
      <w:r>
        <w:rPr>
          <w:rFonts w:hint="cs"/>
          <w:sz w:val="24"/>
          <w:szCs w:val="24"/>
          <w:rtl/>
          <w:lang w:bidi="ar-DZ"/>
        </w:rPr>
        <w:t>29</w:t>
      </w:r>
      <w:r w:rsidRPr="00B05495">
        <w:rPr>
          <w:sz w:val="24"/>
          <w:szCs w:val="24"/>
          <w:lang w:bidi="ar-DZ"/>
        </w:rPr>
        <w:t xml:space="preserve"> mars 2020</w:t>
      </w:r>
    </w:p>
    <w:p w:rsidR="00AC30FB" w:rsidRPr="00927E84" w:rsidRDefault="00AC30FB" w:rsidP="00AC30FB">
      <w:pPr>
        <w:spacing w:after="80" w:line="276" w:lineRule="auto"/>
        <w:ind w:left="0" w:right="425"/>
        <w:rPr>
          <w:rFonts w:asciiTheme="majorBidi" w:hAnsiTheme="majorBidi" w:cstheme="majorBidi"/>
          <w:sz w:val="10"/>
          <w:szCs w:val="10"/>
          <w:lang w:bidi="ar-DZ"/>
        </w:rPr>
      </w:pPr>
    </w:p>
    <w:p w:rsidR="00AC30FB" w:rsidRPr="00622B06" w:rsidRDefault="00AC30FB" w:rsidP="00AC30FB">
      <w:pPr>
        <w:spacing w:line="360" w:lineRule="auto"/>
        <w:rPr>
          <w:rFonts w:cs="Traditional Arabic"/>
          <w:b/>
          <w:bCs/>
          <w:sz w:val="24"/>
          <w:szCs w:val="24"/>
          <w:u w:val="single"/>
          <w:rtl/>
          <w:lang w:bidi="ar-DZ"/>
        </w:rPr>
      </w:pPr>
      <w:r w:rsidRPr="00622B06">
        <w:rPr>
          <w:rFonts w:cs="Traditional Arabic"/>
          <w:b/>
          <w:bCs/>
          <w:sz w:val="24"/>
          <w:szCs w:val="24"/>
          <w:u w:val="single"/>
          <w:lang w:bidi="ar-DZ"/>
        </w:rPr>
        <w:t xml:space="preserve">Textes </w:t>
      </w:r>
      <w:r>
        <w:rPr>
          <w:rFonts w:cs="Traditional Arabic" w:hint="cs"/>
          <w:b/>
          <w:bCs/>
          <w:sz w:val="24"/>
          <w:szCs w:val="24"/>
          <w:u w:val="single"/>
          <w:rtl/>
          <w:lang w:bidi="ar-DZ"/>
        </w:rPr>
        <w:t>3</w:t>
      </w:r>
      <w:r w:rsidRPr="00622B06">
        <w:rPr>
          <w:rFonts w:cs="Traditional Arabic"/>
          <w:b/>
          <w:bCs/>
          <w:sz w:val="24"/>
          <w:szCs w:val="24"/>
          <w:u w:val="single"/>
          <w:lang w:bidi="ar-DZ"/>
        </w:rPr>
        <w:t> :</w:t>
      </w:r>
    </w:p>
    <w:p w:rsidR="00AC30FB" w:rsidRPr="003B7B81" w:rsidRDefault="00AC30FB" w:rsidP="00AC30FB">
      <w:pPr>
        <w:bidi/>
        <w:spacing w:line="276" w:lineRule="auto"/>
        <w:rPr>
          <w:rFonts w:asciiTheme="majorBidi" w:hAnsiTheme="majorBidi"/>
          <w:b/>
          <w:bCs/>
          <w:sz w:val="30"/>
          <w:szCs w:val="30"/>
          <w:rtl/>
          <w:lang w:bidi="ar-DZ"/>
        </w:rPr>
      </w:pPr>
      <w:r w:rsidRPr="003B7B81">
        <w:rPr>
          <w:rFonts w:asciiTheme="majorBidi" w:hAnsiTheme="majorBidi"/>
          <w:b/>
          <w:bCs/>
          <w:sz w:val="30"/>
          <w:szCs w:val="30"/>
          <w:rtl/>
          <w:lang w:bidi="ar-DZ"/>
        </w:rPr>
        <w:t>تجارة خارجية: بإمكان الجزائر</w:t>
      </w:r>
      <w:r>
        <w:rPr>
          <w:rFonts w:asciiTheme="majorBidi" w:hAnsiTheme="majorBidi" w:hint="cs"/>
          <w:b/>
          <w:bCs/>
          <w:sz w:val="30"/>
          <w:szCs w:val="30"/>
          <w:rtl/>
          <w:lang w:bidi="ar-DZ"/>
        </w:rPr>
        <w:t xml:space="preserve"> </w:t>
      </w:r>
      <w:r w:rsidRPr="003B7B81">
        <w:rPr>
          <w:rFonts w:asciiTheme="majorBidi" w:hAnsiTheme="majorBidi"/>
          <w:b/>
          <w:bCs/>
          <w:sz w:val="30"/>
          <w:szCs w:val="30"/>
          <w:rtl/>
          <w:lang w:bidi="ar-DZ"/>
        </w:rPr>
        <w:t xml:space="preserve">أن تنجح </w:t>
      </w:r>
      <w:proofErr w:type="gramStart"/>
      <w:r w:rsidRPr="003B7B81">
        <w:rPr>
          <w:rFonts w:asciiTheme="majorBidi" w:hAnsiTheme="majorBidi"/>
          <w:b/>
          <w:bCs/>
          <w:sz w:val="30"/>
          <w:szCs w:val="30"/>
          <w:rtl/>
          <w:lang w:bidi="ar-DZ"/>
        </w:rPr>
        <w:t>اذا</w:t>
      </w:r>
      <w:proofErr w:type="gramEnd"/>
      <w:r w:rsidRPr="003B7B81">
        <w:rPr>
          <w:rFonts w:asciiTheme="majorBidi" w:hAnsiTheme="majorBidi"/>
          <w:b/>
          <w:bCs/>
          <w:sz w:val="30"/>
          <w:szCs w:val="30"/>
          <w:rtl/>
          <w:lang w:bidi="ar-DZ"/>
        </w:rPr>
        <w:t xml:space="preserve"> باشرت " تغييرات عميقة</w:t>
      </w:r>
      <w:r w:rsidRPr="003B7B81">
        <w:rPr>
          <w:rFonts w:asciiTheme="majorBidi" w:hAnsiTheme="majorBidi"/>
          <w:b/>
          <w:bCs/>
          <w:sz w:val="30"/>
          <w:szCs w:val="30"/>
          <w:lang w:bidi="ar-DZ"/>
        </w:rPr>
        <w:t>"</w:t>
      </w:r>
    </w:p>
    <w:p w:rsidR="00AC30FB" w:rsidRPr="003E5491" w:rsidRDefault="00AC30FB" w:rsidP="00AC30FB">
      <w:pPr>
        <w:bidi/>
        <w:spacing w:line="276" w:lineRule="auto"/>
        <w:rPr>
          <w:rFonts w:asciiTheme="majorBidi" w:hAnsiTheme="majorBidi"/>
          <w:b/>
          <w:bCs/>
          <w:sz w:val="16"/>
          <w:szCs w:val="16"/>
          <w:rtl/>
          <w:lang w:bidi="ar-DZ"/>
        </w:rPr>
      </w:pPr>
      <w:r w:rsidRPr="003E5491">
        <w:rPr>
          <w:rFonts w:asciiTheme="majorBidi" w:hAnsiTheme="majorBidi"/>
          <w:b/>
          <w:bCs/>
          <w:sz w:val="16"/>
          <w:szCs w:val="16"/>
          <w:lang w:bidi="ar-DZ"/>
        </w:rPr>
        <w:t xml:space="preserve">   </w:t>
      </w:r>
    </w:p>
    <w:p w:rsidR="00AC30FB" w:rsidRPr="003B7B81" w:rsidRDefault="00AC30FB" w:rsidP="00AC30FB">
      <w:pPr>
        <w:bidi/>
        <w:spacing w:line="276" w:lineRule="auto"/>
        <w:rPr>
          <w:rFonts w:asciiTheme="majorBidi" w:hAnsiTheme="majorBidi"/>
          <w:sz w:val="30"/>
          <w:szCs w:val="30"/>
          <w:rtl/>
          <w:lang w:bidi="ar-DZ"/>
        </w:rPr>
      </w:pPr>
      <w:proofErr w:type="gramStart"/>
      <w:r w:rsidRPr="003B7B81">
        <w:rPr>
          <w:rFonts w:asciiTheme="majorBidi" w:hAnsiTheme="majorBidi"/>
          <w:sz w:val="30"/>
          <w:szCs w:val="30"/>
          <w:rtl/>
          <w:lang w:bidi="ar-DZ"/>
        </w:rPr>
        <w:t>الجزائر- صرح</w:t>
      </w:r>
      <w:proofErr w:type="gramEnd"/>
      <w:r w:rsidRPr="003B7B81">
        <w:rPr>
          <w:rFonts w:asciiTheme="majorBidi" w:hAnsiTheme="majorBidi"/>
          <w:sz w:val="30"/>
          <w:szCs w:val="30"/>
          <w:rtl/>
          <w:lang w:bidi="ar-DZ"/>
        </w:rPr>
        <w:t xml:space="preserve"> الخبير الاقتصادي مولود حدير يوم الاحد انه يتعين ادخال تغييرات "عميقة" على مستوى التجارة الخارجية للجزائر واتفاقات التبادل الحر التي تربطها مع التكتلات الاقتصادية و التجارية الاقليمية</w:t>
      </w:r>
      <w:r w:rsidRPr="003B7B81">
        <w:rPr>
          <w:rFonts w:asciiTheme="majorBidi" w:hAnsiTheme="majorBidi"/>
          <w:sz w:val="30"/>
          <w:szCs w:val="30"/>
          <w:lang w:bidi="ar-DZ"/>
        </w:rPr>
        <w:t>.</w:t>
      </w:r>
    </w:p>
    <w:p w:rsidR="00AC30FB" w:rsidRPr="003B7B81" w:rsidRDefault="00AC30FB" w:rsidP="00AC30FB">
      <w:pPr>
        <w:bidi/>
        <w:spacing w:line="276" w:lineRule="auto"/>
        <w:rPr>
          <w:rFonts w:asciiTheme="majorBidi" w:hAnsiTheme="majorBidi"/>
          <w:sz w:val="30"/>
          <w:szCs w:val="30"/>
          <w:rtl/>
          <w:lang w:bidi="ar-DZ"/>
        </w:rPr>
      </w:pPr>
      <w:r w:rsidRPr="003B7B81">
        <w:rPr>
          <w:rFonts w:asciiTheme="majorBidi" w:hAnsiTheme="majorBidi"/>
          <w:sz w:val="30"/>
          <w:szCs w:val="30"/>
          <w:rtl/>
          <w:lang w:bidi="ar-DZ"/>
        </w:rPr>
        <w:t xml:space="preserve">وفي حديث </w:t>
      </w:r>
      <w:proofErr w:type="spellStart"/>
      <w:r w:rsidRPr="003B7B81">
        <w:rPr>
          <w:rFonts w:asciiTheme="majorBidi" w:hAnsiTheme="majorBidi"/>
          <w:sz w:val="30"/>
          <w:szCs w:val="30"/>
          <w:rtl/>
          <w:lang w:bidi="ar-DZ"/>
        </w:rPr>
        <w:t>لواج</w:t>
      </w:r>
      <w:proofErr w:type="spellEnd"/>
      <w:r w:rsidRPr="003B7B81">
        <w:rPr>
          <w:rFonts w:asciiTheme="majorBidi" w:hAnsiTheme="majorBidi"/>
          <w:sz w:val="30"/>
          <w:szCs w:val="30"/>
          <w:rtl/>
          <w:lang w:bidi="ar-DZ"/>
        </w:rPr>
        <w:t xml:space="preserve"> </w:t>
      </w:r>
      <w:proofErr w:type="gramStart"/>
      <w:r w:rsidRPr="003B7B81">
        <w:rPr>
          <w:rFonts w:asciiTheme="majorBidi" w:hAnsiTheme="majorBidi"/>
          <w:sz w:val="30"/>
          <w:szCs w:val="30"/>
          <w:rtl/>
          <w:lang w:bidi="ar-DZ"/>
        </w:rPr>
        <w:t>اكد</w:t>
      </w:r>
      <w:proofErr w:type="gramEnd"/>
      <w:r w:rsidRPr="003B7B81">
        <w:rPr>
          <w:rFonts w:asciiTheme="majorBidi" w:hAnsiTheme="majorBidi"/>
          <w:sz w:val="30"/>
          <w:szCs w:val="30"/>
          <w:rtl/>
          <w:lang w:bidi="ar-DZ"/>
        </w:rPr>
        <w:t xml:space="preserve"> السيد حدير</w:t>
      </w:r>
      <w:r>
        <w:rPr>
          <w:rFonts w:asciiTheme="majorBidi" w:hAnsiTheme="majorBidi"/>
          <w:sz w:val="30"/>
          <w:szCs w:val="30"/>
          <w:rtl/>
          <w:lang w:bidi="ar-DZ"/>
        </w:rPr>
        <w:t>،</w:t>
      </w:r>
      <w:r w:rsidRPr="003B7B81">
        <w:rPr>
          <w:rFonts w:asciiTheme="majorBidi" w:hAnsiTheme="majorBidi"/>
          <w:sz w:val="30"/>
          <w:szCs w:val="30"/>
          <w:rtl/>
          <w:lang w:bidi="ar-DZ"/>
        </w:rPr>
        <w:t xml:space="preserve"> المدير السابق للتجارة الخارجية بوزارة التجارة قائلا "يجب ادخال تغييرات عميقة تدريجيا سواء في بنية التبادلات </w:t>
      </w:r>
      <w:r>
        <w:rPr>
          <w:rFonts w:asciiTheme="majorBidi" w:hAnsiTheme="majorBidi" w:hint="cs"/>
          <w:sz w:val="30"/>
          <w:szCs w:val="30"/>
          <w:rtl/>
          <w:lang w:bidi="ar-DZ"/>
        </w:rPr>
        <w:t>أ</w:t>
      </w:r>
      <w:r>
        <w:rPr>
          <w:rFonts w:asciiTheme="majorBidi" w:hAnsiTheme="majorBidi"/>
          <w:sz w:val="30"/>
          <w:szCs w:val="30"/>
          <w:rtl/>
          <w:lang w:bidi="ar-DZ"/>
        </w:rPr>
        <w:t xml:space="preserve">و العلاقات الثنائية مع </w:t>
      </w:r>
      <w:r>
        <w:rPr>
          <w:rFonts w:asciiTheme="majorBidi" w:hAnsiTheme="majorBidi" w:hint="cs"/>
          <w:sz w:val="30"/>
          <w:szCs w:val="30"/>
          <w:rtl/>
          <w:lang w:bidi="ar-DZ"/>
        </w:rPr>
        <w:t>أ</w:t>
      </w:r>
      <w:r w:rsidRPr="003B7B81">
        <w:rPr>
          <w:rFonts w:asciiTheme="majorBidi" w:hAnsiTheme="majorBidi"/>
          <w:sz w:val="30"/>
          <w:szCs w:val="30"/>
          <w:rtl/>
          <w:lang w:bidi="ar-DZ"/>
        </w:rPr>
        <w:t xml:space="preserve">هم الشركاء وبالنسبة </w:t>
      </w:r>
      <w:r>
        <w:rPr>
          <w:rFonts w:asciiTheme="majorBidi" w:hAnsiTheme="majorBidi" w:hint="cs"/>
          <w:sz w:val="30"/>
          <w:szCs w:val="30"/>
          <w:rtl/>
          <w:lang w:bidi="ar-DZ"/>
        </w:rPr>
        <w:t>أ</w:t>
      </w:r>
      <w:r w:rsidRPr="003B7B81">
        <w:rPr>
          <w:rFonts w:asciiTheme="majorBidi" w:hAnsiTheme="majorBidi"/>
          <w:sz w:val="30"/>
          <w:szCs w:val="30"/>
          <w:rtl/>
          <w:lang w:bidi="ar-DZ"/>
        </w:rPr>
        <w:t>يضا على الاتفاقات التجارية التي تربطنا ببعض التكتلات الاقتصادية</w:t>
      </w:r>
      <w:r w:rsidRPr="003B7B81">
        <w:rPr>
          <w:rFonts w:asciiTheme="majorBidi" w:hAnsiTheme="majorBidi"/>
          <w:sz w:val="30"/>
          <w:szCs w:val="30"/>
          <w:lang w:bidi="ar-DZ"/>
        </w:rPr>
        <w:t>".</w:t>
      </w:r>
    </w:p>
    <w:p w:rsidR="00AC30FB" w:rsidRPr="003B7B81" w:rsidRDefault="00AC30FB" w:rsidP="00AC30FB">
      <w:pPr>
        <w:bidi/>
        <w:spacing w:line="276" w:lineRule="auto"/>
        <w:rPr>
          <w:rFonts w:asciiTheme="majorBidi" w:hAnsiTheme="majorBidi"/>
          <w:sz w:val="30"/>
          <w:szCs w:val="30"/>
          <w:rtl/>
          <w:lang w:bidi="ar-DZ"/>
        </w:rPr>
      </w:pPr>
      <w:r w:rsidRPr="003B7B81">
        <w:rPr>
          <w:rFonts w:asciiTheme="majorBidi" w:hAnsiTheme="majorBidi"/>
          <w:sz w:val="30"/>
          <w:szCs w:val="30"/>
          <w:rtl/>
          <w:lang w:bidi="ar-DZ"/>
        </w:rPr>
        <w:t>كما اعتبر المتحدث الذي يساند التزام الحكومة بتقييم معمق للاتفاقات المتعلقة بالتبادل الحر</w:t>
      </w:r>
      <w:r>
        <w:rPr>
          <w:rFonts w:asciiTheme="majorBidi" w:hAnsiTheme="majorBidi"/>
          <w:sz w:val="30"/>
          <w:szCs w:val="30"/>
          <w:rtl/>
          <w:lang w:bidi="ar-DZ"/>
        </w:rPr>
        <w:t xml:space="preserve">، </w:t>
      </w:r>
      <w:r>
        <w:rPr>
          <w:rFonts w:asciiTheme="majorBidi" w:hAnsiTheme="majorBidi" w:hint="cs"/>
          <w:sz w:val="30"/>
          <w:szCs w:val="30"/>
          <w:rtl/>
          <w:lang w:bidi="ar-DZ"/>
        </w:rPr>
        <w:t>أ</w:t>
      </w:r>
      <w:r w:rsidRPr="003B7B81">
        <w:rPr>
          <w:rFonts w:asciiTheme="majorBidi" w:hAnsiTheme="majorBidi"/>
          <w:sz w:val="30"/>
          <w:szCs w:val="30"/>
          <w:rtl/>
          <w:lang w:bidi="ar-DZ"/>
        </w:rPr>
        <w:t xml:space="preserve">ن هذه المبادرة لا يجب "حصرها " </w:t>
      </w:r>
      <w:r>
        <w:rPr>
          <w:rFonts w:asciiTheme="majorBidi" w:hAnsiTheme="majorBidi"/>
          <w:sz w:val="30"/>
          <w:szCs w:val="30"/>
          <w:rtl/>
          <w:lang w:bidi="ar-DZ"/>
        </w:rPr>
        <w:t xml:space="preserve">في الادارة بل </w:t>
      </w:r>
      <w:r>
        <w:rPr>
          <w:rFonts w:asciiTheme="majorBidi" w:hAnsiTheme="majorBidi" w:hint="cs"/>
          <w:sz w:val="30"/>
          <w:szCs w:val="30"/>
          <w:rtl/>
          <w:lang w:bidi="ar-DZ"/>
        </w:rPr>
        <w:t>أ</w:t>
      </w:r>
      <w:r>
        <w:rPr>
          <w:rFonts w:asciiTheme="majorBidi" w:hAnsiTheme="majorBidi"/>
          <w:sz w:val="30"/>
          <w:szCs w:val="30"/>
          <w:rtl/>
          <w:lang w:bidi="ar-DZ"/>
        </w:rPr>
        <w:t xml:space="preserve">ن تفضي </w:t>
      </w:r>
      <w:r>
        <w:rPr>
          <w:rFonts w:asciiTheme="majorBidi" w:hAnsiTheme="majorBidi" w:hint="cs"/>
          <w:sz w:val="30"/>
          <w:szCs w:val="30"/>
          <w:rtl/>
          <w:lang w:bidi="ar-DZ"/>
        </w:rPr>
        <w:t>أ</w:t>
      </w:r>
      <w:r w:rsidRPr="003B7B81">
        <w:rPr>
          <w:rFonts w:asciiTheme="majorBidi" w:hAnsiTheme="majorBidi"/>
          <w:sz w:val="30"/>
          <w:szCs w:val="30"/>
          <w:rtl/>
          <w:lang w:bidi="ar-DZ"/>
        </w:rPr>
        <w:t>يضا الى نقاش "واسع" وباعتماد "شفافية واسعة</w:t>
      </w:r>
      <w:r w:rsidRPr="003B7B81">
        <w:rPr>
          <w:rFonts w:asciiTheme="majorBidi" w:hAnsiTheme="majorBidi"/>
          <w:sz w:val="30"/>
          <w:szCs w:val="30"/>
          <w:lang w:bidi="ar-DZ"/>
        </w:rPr>
        <w:t>".</w:t>
      </w:r>
    </w:p>
    <w:p w:rsidR="00AC30FB" w:rsidRPr="003B7B81" w:rsidRDefault="00AC30FB" w:rsidP="00AC30FB">
      <w:pPr>
        <w:bidi/>
        <w:spacing w:line="276" w:lineRule="auto"/>
        <w:rPr>
          <w:rFonts w:asciiTheme="majorBidi" w:hAnsiTheme="majorBidi"/>
          <w:sz w:val="30"/>
          <w:szCs w:val="30"/>
          <w:rtl/>
          <w:lang w:bidi="ar-DZ"/>
        </w:rPr>
      </w:pPr>
      <w:proofErr w:type="gramStart"/>
      <w:r>
        <w:rPr>
          <w:rFonts w:asciiTheme="majorBidi" w:hAnsiTheme="majorBidi"/>
          <w:sz w:val="30"/>
          <w:szCs w:val="30"/>
          <w:rtl/>
          <w:lang w:bidi="ar-DZ"/>
        </w:rPr>
        <w:t>و يرى</w:t>
      </w:r>
      <w:proofErr w:type="gramEnd"/>
      <w:r>
        <w:rPr>
          <w:rFonts w:asciiTheme="majorBidi" w:hAnsiTheme="majorBidi"/>
          <w:sz w:val="30"/>
          <w:szCs w:val="30"/>
          <w:rtl/>
          <w:lang w:bidi="ar-DZ"/>
        </w:rPr>
        <w:t xml:space="preserve"> المتدخل </w:t>
      </w:r>
      <w:r>
        <w:rPr>
          <w:rFonts w:asciiTheme="majorBidi" w:hAnsiTheme="majorBidi" w:hint="cs"/>
          <w:sz w:val="30"/>
          <w:szCs w:val="30"/>
          <w:rtl/>
          <w:lang w:bidi="ar-DZ"/>
        </w:rPr>
        <w:t>أ</w:t>
      </w:r>
      <w:r w:rsidRPr="003B7B81">
        <w:rPr>
          <w:rFonts w:asciiTheme="majorBidi" w:hAnsiTheme="majorBidi"/>
          <w:sz w:val="30"/>
          <w:szCs w:val="30"/>
          <w:rtl/>
          <w:lang w:bidi="ar-DZ"/>
        </w:rPr>
        <w:t>ن "ترتيب وتنسيق سياستنا التجارية الخارجية ضروريان بالنسبة للفاعلين الاقتصاديين المحليين ولمجموع شركائنا الاجانب</w:t>
      </w:r>
      <w:r w:rsidRPr="003B7B81">
        <w:rPr>
          <w:rFonts w:asciiTheme="majorBidi" w:hAnsiTheme="majorBidi"/>
          <w:sz w:val="30"/>
          <w:szCs w:val="30"/>
          <w:lang w:bidi="ar-DZ"/>
        </w:rPr>
        <w:t>".</w:t>
      </w:r>
    </w:p>
    <w:p w:rsidR="00AC30FB" w:rsidRPr="003E5491" w:rsidRDefault="00AC30FB" w:rsidP="00AC30FB">
      <w:pPr>
        <w:bidi/>
        <w:spacing w:line="240" w:lineRule="auto"/>
        <w:rPr>
          <w:rFonts w:asciiTheme="majorBidi" w:hAnsiTheme="majorBidi"/>
          <w:sz w:val="16"/>
          <w:szCs w:val="16"/>
          <w:rtl/>
          <w:lang w:bidi="ar-DZ"/>
        </w:rPr>
      </w:pPr>
    </w:p>
    <w:p w:rsidR="00AC30FB" w:rsidRPr="003B7B81" w:rsidRDefault="00AC30FB" w:rsidP="00AC30FB">
      <w:pPr>
        <w:bidi/>
        <w:spacing w:line="276" w:lineRule="auto"/>
        <w:rPr>
          <w:rFonts w:asciiTheme="majorBidi" w:hAnsiTheme="majorBidi" w:cstheme="majorBidi"/>
          <w:sz w:val="14"/>
          <w:szCs w:val="14"/>
          <w:rtl/>
          <w:lang w:bidi="ar-DZ"/>
        </w:rPr>
      </w:pPr>
    </w:p>
    <w:p w:rsidR="00AC30FB" w:rsidRPr="00B05495" w:rsidRDefault="00AC30FB" w:rsidP="00AC30FB">
      <w:pPr>
        <w:bidi/>
        <w:spacing w:line="276" w:lineRule="auto"/>
        <w:ind w:left="4108"/>
        <w:rPr>
          <w:rFonts w:asciiTheme="majorBidi" w:hAnsiTheme="majorBidi" w:cstheme="majorBidi"/>
          <w:sz w:val="32"/>
          <w:szCs w:val="32"/>
          <w:lang w:bidi="ar-DZ"/>
        </w:rPr>
      </w:pPr>
      <w:r>
        <w:rPr>
          <w:rFonts w:asciiTheme="majorBidi" w:hAnsiTheme="majorBidi" w:cstheme="majorBidi" w:hint="cs"/>
          <w:sz w:val="30"/>
          <w:szCs w:val="30"/>
          <w:rtl/>
          <w:lang w:bidi="ar-DZ"/>
        </w:rPr>
        <w:t xml:space="preserve">المصدر: وأج </w:t>
      </w:r>
      <w:hyperlink r:id="rId13" w:history="1">
        <w:r w:rsidRPr="00B05495">
          <w:rPr>
            <w:rStyle w:val="Lienhypertexte"/>
            <w:color w:val="auto"/>
            <w:sz w:val="22"/>
            <w:szCs w:val="22"/>
            <w:u w:val="none"/>
          </w:rPr>
          <w:t>http://www.aps.dz/ar/</w:t>
        </w:r>
      </w:hyperlink>
      <w:r>
        <w:rPr>
          <w:rFonts w:hint="cs"/>
          <w:sz w:val="22"/>
          <w:szCs w:val="22"/>
          <w:rtl/>
        </w:rPr>
        <w:t xml:space="preserve"> 29 مارس 2020</w:t>
      </w:r>
    </w:p>
    <w:p w:rsidR="00AC30FB" w:rsidRDefault="00AC30FB" w:rsidP="00AC30FB">
      <w:pPr>
        <w:bidi/>
        <w:spacing w:line="276" w:lineRule="auto"/>
        <w:rPr>
          <w:rFonts w:asciiTheme="majorBidi" w:hAnsiTheme="majorBidi"/>
          <w:sz w:val="30"/>
          <w:szCs w:val="30"/>
          <w:rtl/>
          <w:lang w:bidi="ar-DZ"/>
        </w:rPr>
      </w:pPr>
      <w:proofErr w:type="gramStart"/>
      <w:r w:rsidRPr="00723E2A">
        <w:rPr>
          <w:rFonts w:asciiTheme="majorBidi" w:hAnsiTheme="majorBidi"/>
          <w:sz w:val="30"/>
          <w:szCs w:val="30"/>
          <w:rtl/>
          <w:lang w:bidi="ar-DZ"/>
        </w:rPr>
        <w:t>.</w:t>
      </w:r>
      <w:r>
        <w:rPr>
          <w:rFonts w:asciiTheme="majorBidi" w:hAnsiTheme="majorBidi" w:hint="cs"/>
          <w:b/>
          <w:bCs/>
          <w:sz w:val="30"/>
          <w:szCs w:val="30"/>
          <w:u w:val="single"/>
          <w:rtl/>
          <w:lang w:bidi="ar-DZ"/>
        </w:rPr>
        <w:t>الأسئلة</w:t>
      </w:r>
      <w:proofErr w:type="gramEnd"/>
      <w:r>
        <w:rPr>
          <w:rFonts w:asciiTheme="majorBidi" w:hAnsiTheme="majorBidi" w:hint="cs"/>
          <w:b/>
          <w:bCs/>
          <w:sz w:val="30"/>
          <w:szCs w:val="30"/>
          <w:u w:val="single"/>
          <w:rtl/>
          <w:lang w:bidi="ar-DZ"/>
        </w:rPr>
        <w:t>:</w:t>
      </w:r>
    </w:p>
    <w:p w:rsidR="00AC30FB" w:rsidRDefault="00AC30FB" w:rsidP="0077708E">
      <w:pPr>
        <w:pStyle w:val="Paragraphedeliste"/>
        <w:numPr>
          <w:ilvl w:val="0"/>
          <w:numId w:val="12"/>
        </w:numPr>
        <w:bidi/>
        <w:spacing w:line="276" w:lineRule="auto"/>
        <w:rPr>
          <w:rFonts w:asciiTheme="majorBidi" w:hAnsiTheme="majorBidi"/>
          <w:sz w:val="30"/>
          <w:szCs w:val="30"/>
          <w:lang w:bidi="ar-DZ"/>
        </w:rPr>
      </w:pPr>
      <w:r>
        <w:rPr>
          <w:rFonts w:asciiTheme="majorBidi" w:hAnsiTheme="majorBidi" w:hint="cs"/>
          <w:sz w:val="30"/>
          <w:szCs w:val="30"/>
          <w:rtl/>
          <w:lang w:bidi="ar-DZ"/>
        </w:rPr>
        <w:t>فيما تتمثل "التغييرات العميقة" التي يتناولها النص</w:t>
      </w:r>
      <w:r w:rsidR="0077708E">
        <w:rPr>
          <w:rFonts w:asciiTheme="majorBidi" w:hAnsiTheme="majorBidi" w:hint="cs"/>
          <w:sz w:val="30"/>
          <w:szCs w:val="30"/>
          <w:rtl/>
          <w:lang w:bidi="ar-DZ"/>
        </w:rPr>
        <w:t>ا</w:t>
      </w:r>
      <w:r>
        <w:rPr>
          <w:rFonts w:asciiTheme="majorBidi" w:hAnsiTheme="majorBidi" w:hint="cs"/>
          <w:sz w:val="30"/>
          <w:szCs w:val="30"/>
          <w:rtl/>
          <w:lang w:bidi="ar-DZ"/>
        </w:rPr>
        <w:t>ن؟  من هو المتحدث</w:t>
      </w:r>
      <w:r w:rsidRPr="00926709">
        <w:rPr>
          <w:rFonts w:asciiTheme="majorBidi" w:hAnsiTheme="majorBidi" w:hint="cs"/>
          <w:sz w:val="30"/>
          <w:szCs w:val="30"/>
          <w:rtl/>
          <w:lang w:bidi="ar-DZ"/>
        </w:rPr>
        <w:t>؟</w:t>
      </w:r>
      <w:r>
        <w:rPr>
          <w:rFonts w:asciiTheme="majorBidi" w:hAnsiTheme="majorBidi"/>
          <w:sz w:val="30"/>
          <w:szCs w:val="30"/>
          <w:lang w:bidi="ar-DZ"/>
        </w:rPr>
        <w:t xml:space="preserve"> </w:t>
      </w:r>
    </w:p>
    <w:p w:rsidR="00AC30FB" w:rsidRPr="00920C74" w:rsidRDefault="00AC30FB" w:rsidP="00AC30FB">
      <w:pPr>
        <w:pStyle w:val="Paragraphedeliste"/>
        <w:numPr>
          <w:ilvl w:val="0"/>
          <w:numId w:val="12"/>
        </w:numPr>
        <w:bidi/>
        <w:spacing w:line="276" w:lineRule="auto"/>
        <w:rPr>
          <w:rFonts w:asciiTheme="majorBidi" w:hAnsiTheme="majorBidi"/>
          <w:sz w:val="30"/>
          <w:szCs w:val="30"/>
          <w:lang w:bidi="ar-DZ"/>
        </w:rPr>
      </w:pPr>
      <w:r>
        <w:rPr>
          <w:rFonts w:asciiTheme="majorBidi" w:hAnsiTheme="majorBidi" w:hint="cs"/>
          <w:sz w:val="30"/>
          <w:szCs w:val="30"/>
          <w:rtl/>
          <w:lang w:bidi="ar-DZ"/>
        </w:rPr>
        <w:t>ماذا تعرف عن التبادل الحر</w:t>
      </w:r>
      <w:r w:rsidRPr="00CF525C">
        <w:rPr>
          <w:rFonts w:asciiTheme="majorBidi" w:hAnsiTheme="majorBidi" w:cstheme="majorBidi" w:hint="cs"/>
          <w:sz w:val="30"/>
          <w:szCs w:val="30"/>
          <w:rtl/>
          <w:lang w:bidi="ar-DZ"/>
        </w:rPr>
        <w:t>؟</w:t>
      </w:r>
      <w:r>
        <w:rPr>
          <w:rFonts w:asciiTheme="majorBidi" w:hAnsiTheme="majorBidi" w:cstheme="majorBidi" w:hint="cs"/>
          <w:sz w:val="30"/>
          <w:szCs w:val="30"/>
          <w:rtl/>
          <w:lang w:bidi="ar-DZ"/>
        </w:rPr>
        <w:t xml:space="preserve">  وما هي أهدافه؟ </w:t>
      </w:r>
    </w:p>
    <w:p w:rsidR="00AC30FB" w:rsidRDefault="00AC30FB" w:rsidP="00AC30FB">
      <w:pPr>
        <w:pStyle w:val="Paragraphedeliste"/>
        <w:numPr>
          <w:ilvl w:val="0"/>
          <w:numId w:val="12"/>
        </w:numPr>
        <w:bidi/>
        <w:spacing w:line="276" w:lineRule="auto"/>
        <w:rPr>
          <w:rFonts w:asciiTheme="majorBidi" w:hAnsiTheme="majorBidi"/>
          <w:sz w:val="30"/>
          <w:szCs w:val="30"/>
          <w:lang w:bidi="ar-DZ"/>
        </w:rPr>
      </w:pPr>
      <w:r w:rsidRPr="00723E2A">
        <w:rPr>
          <w:rFonts w:asciiTheme="majorBidi" w:hAnsiTheme="majorBidi"/>
          <w:sz w:val="30"/>
          <w:szCs w:val="30"/>
          <w:rtl/>
          <w:lang w:bidi="ar-DZ"/>
        </w:rPr>
        <w:t>قارن بين النصين فقرة بفقرة</w:t>
      </w:r>
      <w:r>
        <w:rPr>
          <w:rFonts w:asciiTheme="majorBidi" w:hAnsiTheme="majorBidi"/>
          <w:sz w:val="30"/>
          <w:szCs w:val="30"/>
          <w:rtl/>
          <w:lang w:bidi="ar-DZ"/>
        </w:rPr>
        <w:t xml:space="preserve"> ثم شكّل قائمة تحتوي على المصطل</w:t>
      </w:r>
      <w:r w:rsidRPr="00723E2A">
        <w:rPr>
          <w:rFonts w:asciiTheme="majorBidi" w:hAnsiTheme="majorBidi"/>
          <w:sz w:val="30"/>
          <w:szCs w:val="30"/>
          <w:rtl/>
          <w:lang w:bidi="ar-DZ"/>
        </w:rPr>
        <w:t>حات والتعابير الواردة في النصين "</w:t>
      </w:r>
      <w:r>
        <w:rPr>
          <w:rFonts w:asciiTheme="majorBidi" w:hAnsiTheme="majorBidi" w:hint="cs"/>
          <w:sz w:val="30"/>
          <w:szCs w:val="30"/>
          <w:rtl/>
          <w:lang w:bidi="ar-DZ"/>
        </w:rPr>
        <w:t>1</w:t>
      </w:r>
      <w:r w:rsidRPr="00723E2A">
        <w:rPr>
          <w:rFonts w:asciiTheme="majorBidi" w:hAnsiTheme="majorBidi"/>
          <w:sz w:val="30"/>
          <w:szCs w:val="30"/>
          <w:rtl/>
          <w:lang w:bidi="ar-DZ"/>
        </w:rPr>
        <w:t>" و"</w:t>
      </w:r>
      <w:r>
        <w:rPr>
          <w:rFonts w:asciiTheme="majorBidi" w:hAnsiTheme="majorBidi" w:hint="cs"/>
          <w:sz w:val="30"/>
          <w:szCs w:val="30"/>
          <w:rtl/>
          <w:lang w:bidi="ar-DZ"/>
        </w:rPr>
        <w:t>2</w:t>
      </w:r>
      <w:r w:rsidRPr="00723E2A">
        <w:rPr>
          <w:rFonts w:asciiTheme="majorBidi" w:hAnsiTheme="majorBidi"/>
          <w:sz w:val="30"/>
          <w:szCs w:val="30"/>
          <w:rtl/>
          <w:lang w:bidi="ar-DZ"/>
        </w:rPr>
        <w:t>" وترجمتها</w:t>
      </w:r>
      <w:r>
        <w:rPr>
          <w:rFonts w:asciiTheme="majorBidi" w:hAnsiTheme="majorBidi" w:hint="cs"/>
          <w:sz w:val="30"/>
          <w:szCs w:val="30"/>
          <w:rtl/>
          <w:lang w:bidi="ar-DZ"/>
        </w:rPr>
        <w:t xml:space="preserve">. </w:t>
      </w:r>
    </w:p>
    <w:p w:rsidR="00B04B29" w:rsidRDefault="00B04B29" w:rsidP="00B04B29">
      <w:pPr>
        <w:rPr>
          <w:rFonts w:asciiTheme="majorBidi" w:hAnsiTheme="majorBidi" w:cstheme="majorBidi"/>
          <w:sz w:val="24"/>
          <w:szCs w:val="24"/>
          <w:shd w:val="clear" w:color="auto" w:fill="FFFFFF"/>
          <w:rtl/>
          <w:lang w:bidi="ar-DZ"/>
        </w:rPr>
      </w:pPr>
    </w:p>
    <w:p w:rsidR="00B04B29" w:rsidRPr="00B04B29" w:rsidRDefault="00B04B29" w:rsidP="00B04B29">
      <w:pPr>
        <w:rPr>
          <w:rFonts w:asciiTheme="majorBidi" w:hAnsiTheme="majorBidi" w:cstheme="majorBidi"/>
          <w:sz w:val="24"/>
          <w:szCs w:val="24"/>
          <w:rtl/>
          <w:lang w:bidi="ar-DZ"/>
        </w:rPr>
      </w:pPr>
    </w:p>
    <w:p w:rsidR="00B04B29" w:rsidRDefault="00B04B29" w:rsidP="00B04B29">
      <w:pPr>
        <w:rPr>
          <w:rFonts w:asciiTheme="majorBidi" w:hAnsiTheme="majorBidi" w:cstheme="majorBidi"/>
          <w:sz w:val="24"/>
          <w:szCs w:val="24"/>
          <w:rtl/>
          <w:lang w:bidi="ar-DZ"/>
        </w:rPr>
      </w:pPr>
    </w:p>
    <w:p w:rsidR="00E76DEF" w:rsidRPr="00AC30FB" w:rsidRDefault="00E76DEF" w:rsidP="00B04B29">
      <w:pPr>
        <w:rPr>
          <w:rFonts w:asciiTheme="majorBidi" w:hAnsiTheme="majorBidi" w:cstheme="majorBidi"/>
          <w:sz w:val="24"/>
          <w:szCs w:val="24"/>
          <w:shd w:val="clear" w:color="auto" w:fill="FFFFFF"/>
          <w:lang w:bidi="ar-DZ"/>
        </w:rPr>
      </w:pPr>
    </w:p>
    <w:sectPr w:rsidR="00E76DEF" w:rsidRPr="00AC30FB" w:rsidSect="00A82FE6">
      <w:footerReference w:type="default" r:id="rId14"/>
      <w:pgSz w:w="11906" w:h="16838"/>
      <w:pgMar w:top="993" w:right="1418" w:bottom="1418" w:left="1418"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4E" w:rsidRDefault="0041224E" w:rsidP="00A241EB">
      <w:pPr>
        <w:spacing w:line="240" w:lineRule="auto"/>
      </w:pPr>
      <w:r>
        <w:separator/>
      </w:r>
    </w:p>
  </w:endnote>
  <w:endnote w:type="continuationSeparator" w:id="0">
    <w:p w:rsidR="0041224E" w:rsidRDefault="0041224E" w:rsidP="00A24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925448"/>
      <w:docPartObj>
        <w:docPartGallery w:val="Page Numbers (Bottom of Page)"/>
        <w:docPartUnique/>
      </w:docPartObj>
    </w:sdtPr>
    <w:sdtEndPr/>
    <w:sdtContent>
      <w:p w:rsidR="0060022C" w:rsidRDefault="00852505">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852505" w:rsidRDefault="00852505">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3066C" w:rsidRPr="0023066C">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F+zk/m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852505" w:rsidRDefault="00852505">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3066C" w:rsidRPr="0023066C">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4E" w:rsidRDefault="0041224E" w:rsidP="00A241EB">
      <w:pPr>
        <w:spacing w:line="240" w:lineRule="auto"/>
      </w:pPr>
      <w:r>
        <w:separator/>
      </w:r>
    </w:p>
  </w:footnote>
  <w:footnote w:type="continuationSeparator" w:id="0">
    <w:p w:rsidR="0041224E" w:rsidRDefault="0041224E" w:rsidP="00A241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03CB"/>
    <w:multiLevelType w:val="hybridMultilevel"/>
    <w:tmpl w:val="F15E2A76"/>
    <w:lvl w:ilvl="0" w:tplc="44A24BCA">
      <w:start w:val="1"/>
      <w:numFmt w:val="decimal"/>
      <w:lvlText w:val="%1)"/>
      <w:lvlJc w:val="left"/>
      <w:pPr>
        <w:ind w:left="757" w:hanging="360"/>
      </w:pPr>
      <w:rPr>
        <w:rFonts w:asciiTheme="majorBidi" w:eastAsiaTheme="minorHAnsi" w:hAnsiTheme="majorBidi" w:cs="Times New Roman"/>
        <w:b w:val="0"/>
        <w:sz w:val="30"/>
        <w:u w:val="none"/>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
    <w:nsid w:val="0AE05C8F"/>
    <w:multiLevelType w:val="hybridMultilevel"/>
    <w:tmpl w:val="50646B5A"/>
    <w:lvl w:ilvl="0" w:tplc="040C0003">
      <w:start w:val="1"/>
      <w:numFmt w:val="bullet"/>
      <w:lvlText w:val="o"/>
      <w:lvlJc w:val="left"/>
      <w:pPr>
        <w:ind w:left="1117" w:hanging="360"/>
      </w:pPr>
      <w:rPr>
        <w:rFonts w:ascii="Courier New" w:hAnsi="Courier New" w:cs="Courier New"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
    <w:nsid w:val="0B6D0F92"/>
    <w:multiLevelType w:val="hybridMultilevel"/>
    <w:tmpl w:val="F15E2A76"/>
    <w:lvl w:ilvl="0" w:tplc="44A24BCA">
      <w:start w:val="1"/>
      <w:numFmt w:val="decimal"/>
      <w:lvlText w:val="%1)"/>
      <w:lvlJc w:val="left"/>
      <w:pPr>
        <w:ind w:left="757" w:hanging="360"/>
      </w:pPr>
      <w:rPr>
        <w:rFonts w:asciiTheme="majorBidi" w:eastAsiaTheme="minorHAnsi" w:hAnsiTheme="majorBidi" w:cs="Times New Roman"/>
        <w:b w:val="0"/>
        <w:sz w:val="30"/>
        <w:u w:val="none"/>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3">
    <w:nsid w:val="0EBA2F3C"/>
    <w:multiLevelType w:val="hybridMultilevel"/>
    <w:tmpl w:val="273A590C"/>
    <w:lvl w:ilvl="0" w:tplc="943A0C52">
      <w:start w:val="1"/>
      <w:numFmt w:val="decimal"/>
      <w:lvlText w:val="%1-"/>
      <w:lvlJc w:val="left"/>
      <w:pPr>
        <w:ind w:left="1428" w:hanging="720"/>
      </w:pPr>
      <w:rPr>
        <w:rFonts w:hint="default"/>
        <w:lang w:val="fr-FR"/>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3F0E3F03"/>
    <w:multiLevelType w:val="hybridMultilevel"/>
    <w:tmpl w:val="68FE4230"/>
    <w:lvl w:ilvl="0" w:tplc="AC08196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0114ED"/>
    <w:multiLevelType w:val="hybridMultilevel"/>
    <w:tmpl w:val="EA86B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E74CDC"/>
    <w:multiLevelType w:val="hybridMultilevel"/>
    <w:tmpl w:val="7E9462C4"/>
    <w:lvl w:ilvl="0" w:tplc="8D880E86">
      <w:numFmt w:val="bullet"/>
      <w:lvlText w:val="-"/>
      <w:lvlJc w:val="left"/>
      <w:pPr>
        <w:ind w:left="720" w:hanging="360"/>
      </w:pPr>
      <w:rPr>
        <w:rFonts w:ascii="Times New Roman" w:eastAsiaTheme="minorHAnsi"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060A89"/>
    <w:multiLevelType w:val="hybridMultilevel"/>
    <w:tmpl w:val="7C14AD0E"/>
    <w:lvl w:ilvl="0" w:tplc="C70E1434">
      <w:start w:val="1"/>
      <w:numFmt w:val="decimal"/>
      <w:lvlText w:val="%1-"/>
      <w:lvlJc w:val="left"/>
      <w:pPr>
        <w:ind w:left="757"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8">
    <w:nsid w:val="55B535D0"/>
    <w:multiLevelType w:val="hybridMultilevel"/>
    <w:tmpl w:val="B2EA6EC8"/>
    <w:lvl w:ilvl="0" w:tplc="500098F0">
      <w:start w:val="1"/>
      <w:numFmt w:val="decimal"/>
      <w:lvlText w:val="%1-"/>
      <w:lvlJc w:val="left"/>
      <w:pPr>
        <w:ind w:left="785" w:hanging="360"/>
      </w:pPr>
      <w:rPr>
        <w:rFonts w:hint="default"/>
        <w:i w:val="0"/>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nsid w:val="69D73719"/>
    <w:multiLevelType w:val="hybridMultilevel"/>
    <w:tmpl w:val="BC102216"/>
    <w:lvl w:ilvl="0" w:tplc="8FAC5328">
      <w:start w:val="1"/>
      <w:numFmt w:val="bullet"/>
      <w:lvlText w:val="-"/>
      <w:lvlJc w:val="left"/>
      <w:pPr>
        <w:ind w:left="4177" w:hanging="360"/>
      </w:pPr>
      <w:rPr>
        <w:rFonts w:ascii="Times New Roman" w:eastAsiaTheme="minorHAnsi" w:hAnsi="Times New Roman" w:cs="Traditional Arabic" w:hint="default"/>
      </w:rPr>
    </w:lvl>
    <w:lvl w:ilvl="1" w:tplc="040C0003" w:tentative="1">
      <w:start w:val="1"/>
      <w:numFmt w:val="bullet"/>
      <w:lvlText w:val="o"/>
      <w:lvlJc w:val="left"/>
      <w:pPr>
        <w:ind w:left="4897" w:hanging="360"/>
      </w:pPr>
      <w:rPr>
        <w:rFonts w:ascii="Courier New" w:hAnsi="Courier New" w:cs="Courier New" w:hint="default"/>
      </w:rPr>
    </w:lvl>
    <w:lvl w:ilvl="2" w:tplc="040C0005" w:tentative="1">
      <w:start w:val="1"/>
      <w:numFmt w:val="bullet"/>
      <w:lvlText w:val=""/>
      <w:lvlJc w:val="left"/>
      <w:pPr>
        <w:ind w:left="5617" w:hanging="360"/>
      </w:pPr>
      <w:rPr>
        <w:rFonts w:ascii="Wingdings" w:hAnsi="Wingdings" w:hint="default"/>
      </w:rPr>
    </w:lvl>
    <w:lvl w:ilvl="3" w:tplc="040C0001" w:tentative="1">
      <w:start w:val="1"/>
      <w:numFmt w:val="bullet"/>
      <w:lvlText w:val=""/>
      <w:lvlJc w:val="left"/>
      <w:pPr>
        <w:ind w:left="6337" w:hanging="360"/>
      </w:pPr>
      <w:rPr>
        <w:rFonts w:ascii="Symbol" w:hAnsi="Symbol" w:hint="default"/>
      </w:rPr>
    </w:lvl>
    <w:lvl w:ilvl="4" w:tplc="040C0003" w:tentative="1">
      <w:start w:val="1"/>
      <w:numFmt w:val="bullet"/>
      <w:lvlText w:val="o"/>
      <w:lvlJc w:val="left"/>
      <w:pPr>
        <w:ind w:left="7057" w:hanging="360"/>
      </w:pPr>
      <w:rPr>
        <w:rFonts w:ascii="Courier New" w:hAnsi="Courier New" w:cs="Courier New" w:hint="default"/>
      </w:rPr>
    </w:lvl>
    <w:lvl w:ilvl="5" w:tplc="040C0005" w:tentative="1">
      <w:start w:val="1"/>
      <w:numFmt w:val="bullet"/>
      <w:lvlText w:val=""/>
      <w:lvlJc w:val="left"/>
      <w:pPr>
        <w:ind w:left="7777" w:hanging="360"/>
      </w:pPr>
      <w:rPr>
        <w:rFonts w:ascii="Wingdings" w:hAnsi="Wingdings" w:hint="default"/>
      </w:rPr>
    </w:lvl>
    <w:lvl w:ilvl="6" w:tplc="040C0001" w:tentative="1">
      <w:start w:val="1"/>
      <w:numFmt w:val="bullet"/>
      <w:lvlText w:val=""/>
      <w:lvlJc w:val="left"/>
      <w:pPr>
        <w:ind w:left="8497" w:hanging="360"/>
      </w:pPr>
      <w:rPr>
        <w:rFonts w:ascii="Symbol" w:hAnsi="Symbol" w:hint="default"/>
      </w:rPr>
    </w:lvl>
    <w:lvl w:ilvl="7" w:tplc="040C0003" w:tentative="1">
      <w:start w:val="1"/>
      <w:numFmt w:val="bullet"/>
      <w:lvlText w:val="o"/>
      <w:lvlJc w:val="left"/>
      <w:pPr>
        <w:ind w:left="9217" w:hanging="360"/>
      </w:pPr>
      <w:rPr>
        <w:rFonts w:ascii="Courier New" w:hAnsi="Courier New" w:cs="Courier New" w:hint="default"/>
      </w:rPr>
    </w:lvl>
    <w:lvl w:ilvl="8" w:tplc="040C0005" w:tentative="1">
      <w:start w:val="1"/>
      <w:numFmt w:val="bullet"/>
      <w:lvlText w:val=""/>
      <w:lvlJc w:val="left"/>
      <w:pPr>
        <w:ind w:left="9937" w:hanging="360"/>
      </w:pPr>
      <w:rPr>
        <w:rFonts w:ascii="Wingdings" w:hAnsi="Wingdings" w:hint="default"/>
      </w:rPr>
    </w:lvl>
  </w:abstractNum>
  <w:abstractNum w:abstractNumId="10">
    <w:nsid w:val="789D6BBF"/>
    <w:multiLevelType w:val="hybridMultilevel"/>
    <w:tmpl w:val="369A2164"/>
    <w:lvl w:ilvl="0" w:tplc="50C06D1C">
      <w:numFmt w:val="bullet"/>
      <w:lvlText w:val="-"/>
      <w:lvlJc w:val="left"/>
      <w:pPr>
        <w:ind w:left="720" w:hanging="360"/>
      </w:pPr>
      <w:rPr>
        <w:rFonts w:ascii="Times New Roman" w:eastAsiaTheme="minorHAnsi"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D1412C"/>
    <w:multiLevelType w:val="hybridMultilevel"/>
    <w:tmpl w:val="93521D78"/>
    <w:lvl w:ilvl="0" w:tplc="45AC557A">
      <w:start w:val="1"/>
      <w:numFmt w:val="bullet"/>
      <w:lvlText w:val="-"/>
      <w:lvlJc w:val="left"/>
      <w:pPr>
        <w:ind w:left="4447" w:hanging="360"/>
      </w:pPr>
      <w:rPr>
        <w:rFonts w:ascii="Times New Roman" w:eastAsiaTheme="minorHAnsi" w:hAnsi="Times New Roman" w:cs="Traditional Arabic" w:hint="default"/>
      </w:rPr>
    </w:lvl>
    <w:lvl w:ilvl="1" w:tplc="040C0003" w:tentative="1">
      <w:start w:val="1"/>
      <w:numFmt w:val="bullet"/>
      <w:lvlText w:val="o"/>
      <w:lvlJc w:val="left"/>
      <w:pPr>
        <w:ind w:left="5167" w:hanging="360"/>
      </w:pPr>
      <w:rPr>
        <w:rFonts w:ascii="Courier New" w:hAnsi="Courier New" w:cs="Courier New" w:hint="default"/>
      </w:rPr>
    </w:lvl>
    <w:lvl w:ilvl="2" w:tplc="040C0005" w:tentative="1">
      <w:start w:val="1"/>
      <w:numFmt w:val="bullet"/>
      <w:lvlText w:val=""/>
      <w:lvlJc w:val="left"/>
      <w:pPr>
        <w:ind w:left="5887" w:hanging="360"/>
      </w:pPr>
      <w:rPr>
        <w:rFonts w:ascii="Wingdings" w:hAnsi="Wingdings" w:hint="default"/>
      </w:rPr>
    </w:lvl>
    <w:lvl w:ilvl="3" w:tplc="040C0001" w:tentative="1">
      <w:start w:val="1"/>
      <w:numFmt w:val="bullet"/>
      <w:lvlText w:val=""/>
      <w:lvlJc w:val="left"/>
      <w:pPr>
        <w:ind w:left="6607" w:hanging="360"/>
      </w:pPr>
      <w:rPr>
        <w:rFonts w:ascii="Symbol" w:hAnsi="Symbol" w:hint="default"/>
      </w:rPr>
    </w:lvl>
    <w:lvl w:ilvl="4" w:tplc="040C0003" w:tentative="1">
      <w:start w:val="1"/>
      <w:numFmt w:val="bullet"/>
      <w:lvlText w:val="o"/>
      <w:lvlJc w:val="left"/>
      <w:pPr>
        <w:ind w:left="7327" w:hanging="360"/>
      </w:pPr>
      <w:rPr>
        <w:rFonts w:ascii="Courier New" w:hAnsi="Courier New" w:cs="Courier New" w:hint="default"/>
      </w:rPr>
    </w:lvl>
    <w:lvl w:ilvl="5" w:tplc="040C0005" w:tentative="1">
      <w:start w:val="1"/>
      <w:numFmt w:val="bullet"/>
      <w:lvlText w:val=""/>
      <w:lvlJc w:val="left"/>
      <w:pPr>
        <w:ind w:left="8047" w:hanging="360"/>
      </w:pPr>
      <w:rPr>
        <w:rFonts w:ascii="Wingdings" w:hAnsi="Wingdings" w:hint="default"/>
      </w:rPr>
    </w:lvl>
    <w:lvl w:ilvl="6" w:tplc="040C0001" w:tentative="1">
      <w:start w:val="1"/>
      <w:numFmt w:val="bullet"/>
      <w:lvlText w:val=""/>
      <w:lvlJc w:val="left"/>
      <w:pPr>
        <w:ind w:left="8767" w:hanging="360"/>
      </w:pPr>
      <w:rPr>
        <w:rFonts w:ascii="Symbol" w:hAnsi="Symbol" w:hint="default"/>
      </w:rPr>
    </w:lvl>
    <w:lvl w:ilvl="7" w:tplc="040C0003" w:tentative="1">
      <w:start w:val="1"/>
      <w:numFmt w:val="bullet"/>
      <w:lvlText w:val="o"/>
      <w:lvlJc w:val="left"/>
      <w:pPr>
        <w:ind w:left="9487" w:hanging="360"/>
      </w:pPr>
      <w:rPr>
        <w:rFonts w:ascii="Courier New" w:hAnsi="Courier New" w:cs="Courier New" w:hint="default"/>
      </w:rPr>
    </w:lvl>
    <w:lvl w:ilvl="8" w:tplc="040C0005" w:tentative="1">
      <w:start w:val="1"/>
      <w:numFmt w:val="bullet"/>
      <w:lvlText w:val=""/>
      <w:lvlJc w:val="left"/>
      <w:pPr>
        <w:ind w:left="10207" w:hanging="360"/>
      </w:pPr>
      <w:rPr>
        <w:rFonts w:ascii="Wingdings" w:hAnsi="Wingdings" w:hint="default"/>
      </w:rPr>
    </w:lvl>
  </w:abstractNum>
  <w:abstractNum w:abstractNumId="12">
    <w:nsid w:val="7FE36CAB"/>
    <w:multiLevelType w:val="hybridMultilevel"/>
    <w:tmpl w:val="DECCFB1A"/>
    <w:lvl w:ilvl="0" w:tplc="D79E42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8"/>
  </w:num>
  <w:num w:numId="5">
    <w:abstractNumId w:val="12"/>
  </w:num>
  <w:num w:numId="6">
    <w:abstractNumId w:val="11"/>
  </w:num>
  <w:num w:numId="7">
    <w:abstractNumId w:val="9"/>
  </w:num>
  <w:num w:numId="8">
    <w:abstractNumId w:val="3"/>
  </w:num>
  <w:num w:numId="9">
    <w:abstractNumId w:val="1"/>
  </w:num>
  <w:num w:numId="10">
    <w:abstractNumId w:val="7"/>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F8"/>
    <w:rsid w:val="0000116A"/>
    <w:rsid w:val="00004099"/>
    <w:rsid w:val="0000749F"/>
    <w:rsid w:val="00011ED3"/>
    <w:rsid w:val="00013C27"/>
    <w:rsid w:val="00014715"/>
    <w:rsid w:val="00025843"/>
    <w:rsid w:val="0004546D"/>
    <w:rsid w:val="00047883"/>
    <w:rsid w:val="00055B4F"/>
    <w:rsid w:val="00056A65"/>
    <w:rsid w:val="00080573"/>
    <w:rsid w:val="000A73CD"/>
    <w:rsid w:val="000B30B2"/>
    <w:rsid w:val="000C7604"/>
    <w:rsid w:val="000D1AFB"/>
    <w:rsid w:val="000D1B94"/>
    <w:rsid w:val="000E3CC1"/>
    <w:rsid w:val="000E7A34"/>
    <w:rsid w:val="001121B1"/>
    <w:rsid w:val="001239C8"/>
    <w:rsid w:val="00125D38"/>
    <w:rsid w:val="001C0AF1"/>
    <w:rsid w:val="001D3C84"/>
    <w:rsid w:val="002035C5"/>
    <w:rsid w:val="0023066C"/>
    <w:rsid w:val="002364D7"/>
    <w:rsid w:val="00237484"/>
    <w:rsid w:val="002414B1"/>
    <w:rsid w:val="00250547"/>
    <w:rsid w:val="002519C5"/>
    <w:rsid w:val="002553A9"/>
    <w:rsid w:val="00262E36"/>
    <w:rsid w:val="002A4D80"/>
    <w:rsid w:val="002A7E64"/>
    <w:rsid w:val="002C782B"/>
    <w:rsid w:val="002F6185"/>
    <w:rsid w:val="002F7931"/>
    <w:rsid w:val="00303410"/>
    <w:rsid w:val="003061EF"/>
    <w:rsid w:val="003305FE"/>
    <w:rsid w:val="00346892"/>
    <w:rsid w:val="00347EA6"/>
    <w:rsid w:val="00355B79"/>
    <w:rsid w:val="00362AC4"/>
    <w:rsid w:val="0036733F"/>
    <w:rsid w:val="00372822"/>
    <w:rsid w:val="00373CB6"/>
    <w:rsid w:val="00380F2B"/>
    <w:rsid w:val="00384B29"/>
    <w:rsid w:val="0038529A"/>
    <w:rsid w:val="00390A86"/>
    <w:rsid w:val="003A2E82"/>
    <w:rsid w:val="003A6117"/>
    <w:rsid w:val="003B129F"/>
    <w:rsid w:val="003B1B2E"/>
    <w:rsid w:val="003C4A89"/>
    <w:rsid w:val="003C5D65"/>
    <w:rsid w:val="003D16ED"/>
    <w:rsid w:val="00405E3B"/>
    <w:rsid w:val="0041224E"/>
    <w:rsid w:val="00413CB3"/>
    <w:rsid w:val="00415DF1"/>
    <w:rsid w:val="00417E79"/>
    <w:rsid w:val="00420BD7"/>
    <w:rsid w:val="0042145C"/>
    <w:rsid w:val="00422B56"/>
    <w:rsid w:val="00425FC6"/>
    <w:rsid w:val="00451E40"/>
    <w:rsid w:val="004613CF"/>
    <w:rsid w:val="00470EE6"/>
    <w:rsid w:val="00473CEA"/>
    <w:rsid w:val="00480855"/>
    <w:rsid w:val="00484034"/>
    <w:rsid w:val="004866FF"/>
    <w:rsid w:val="00487117"/>
    <w:rsid w:val="004972CA"/>
    <w:rsid w:val="004A05AA"/>
    <w:rsid w:val="004A2072"/>
    <w:rsid w:val="004A2A59"/>
    <w:rsid w:val="004A5511"/>
    <w:rsid w:val="004B1C40"/>
    <w:rsid w:val="004C6625"/>
    <w:rsid w:val="004E2137"/>
    <w:rsid w:val="004E6485"/>
    <w:rsid w:val="004F4D14"/>
    <w:rsid w:val="00511F69"/>
    <w:rsid w:val="00514799"/>
    <w:rsid w:val="0052519E"/>
    <w:rsid w:val="0052569A"/>
    <w:rsid w:val="00530314"/>
    <w:rsid w:val="005303EA"/>
    <w:rsid w:val="005450A6"/>
    <w:rsid w:val="005519F8"/>
    <w:rsid w:val="0056127E"/>
    <w:rsid w:val="00580F77"/>
    <w:rsid w:val="00585A5F"/>
    <w:rsid w:val="005867AD"/>
    <w:rsid w:val="005868DD"/>
    <w:rsid w:val="005944FE"/>
    <w:rsid w:val="005969A5"/>
    <w:rsid w:val="005D063F"/>
    <w:rsid w:val="005D3702"/>
    <w:rsid w:val="005F080C"/>
    <w:rsid w:val="005F6F47"/>
    <w:rsid w:val="005F75E6"/>
    <w:rsid w:val="0060022C"/>
    <w:rsid w:val="00611B74"/>
    <w:rsid w:val="00622B06"/>
    <w:rsid w:val="00630FD5"/>
    <w:rsid w:val="006316E9"/>
    <w:rsid w:val="00631B89"/>
    <w:rsid w:val="0064164A"/>
    <w:rsid w:val="0064276D"/>
    <w:rsid w:val="006459AC"/>
    <w:rsid w:val="00645EFC"/>
    <w:rsid w:val="0064605D"/>
    <w:rsid w:val="00651F08"/>
    <w:rsid w:val="00660461"/>
    <w:rsid w:val="006870C1"/>
    <w:rsid w:val="006B0D31"/>
    <w:rsid w:val="006C272A"/>
    <w:rsid w:val="006D119F"/>
    <w:rsid w:val="006D6A02"/>
    <w:rsid w:val="006E0EC8"/>
    <w:rsid w:val="006E5F13"/>
    <w:rsid w:val="006F206D"/>
    <w:rsid w:val="007160D1"/>
    <w:rsid w:val="00723E2A"/>
    <w:rsid w:val="00724235"/>
    <w:rsid w:val="00744FC9"/>
    <w:rsid w:val="0075647E"/>
    <w:rsid w:val="00757EF1"/>
    <w:rsid w:val="00770912"/>
    <w:rsid w:val="0077708E"/>
    <w:rsid w:val="00777DDD"/>
    <w:rsid w:val="00795D5B"/>
    <w:rsid w:val="007A5B0E"/>
    <w:rsid w:val="007B4346"/>
    <w:rsid w:val="007C022F"/>
    <w:rsid w:val="007C2127"/>
    <w:rsid w:val="007E357C"/>
    <w:rsid w:val="007F180F"/>
    <w:rsid w:val="007F4BF6"/>
    <w:rsid w:val="00814DD3"/>
    <w:rsid w:val="00827B7C"/>
    <w:rsid w:val="00831A79"/>
    <w:rsid w:val="00841A54"/>
    <w:rsid w:val="00844256"/>
    <w:rsid w:val="00851802"/>
    <w:rsid w:val="00852505"/>
    <w:rsid w:val="00853F76"/>
    <w:rsid w:val="00854F92"/>
    <w:rsid w:val="00860778"/>
    <w:rsid w:val="00897034"/>
    <w:rsid w:val="008A7D4D"/>
    <w:rsid w:val="008B0F8A"/>
    <w:rsid w:val="008E5C2F"/>
    <w:rsid w:val="0090405C"/>
    <w:rsid w:val="00912602"/>
    <w:rsid w:val="009167CB"/>
    <w:rsid w:val="0091743B"/>
    <w:rsid w:val="009200B6"/>
    <w:rsid w:val="00920C74"/>
    <w:rsid w:val="00925B21"/>
    <w:rsid w:val="00925C5D"/>
    <w:rsid w:val="00926709"/>
    <w:rsid w:val="00927E84"/>
    <w:rsid w:val="0094722A"/>
    <w:rsid w:val="00962421"/>
    <w:rsid w:val="00965248"/>
    <w:rsid w:val="00975C34"/>
    <w:rsid w:val="00990D39"/>
    <w:rsid w:val="00990DA0"/>
    <w:rsid w:val="00996F30"/>
    <w:rsid w:val="009A4B99"/>
    <w:rsid w:val="009B4546"/>
    <w:rsid w:val="009E636E"/>
    <w:rsid w:val="009F1787"/>
    <w:rsid w:val="00A024FD"/>
    <w:rsid w:val="00A02E6F"/>
    <w:rsid w:val="00A17B88"/>
    <w:rsid w:val="00A2265A"/>
    <w:rsid w:val="00A22C0B"/>
    <w:rsid w:val="00A241EB"/>
    <w:rsid w:val="00A25264"/>
    <w:rsid w:val="00A5331A"/>
    <w:rsid w:val="00A61C55"/>
    <w:rsid w:val="00A6385D"/>
    <w:rsid w:val="00A72016"/>
    <w:rsid w:val="00A74A03"/>
    <w:rsid w:val="00A75A9D"/>
    <w:rsid w:val="00A814A8"/>
    <w:rsid w:val="00A82FE6"/>
    <w:rsid w:val="00AB15E9"/>
    <w:rsid w:val="00AB67B3"/>
    <w:rsid w:val="00AB7AAC"/>
    <w:rsid w:val="00AC30FB"/>
    <w:rsid w:val="00AC6BE3"/>
    <w:rsid w:val="00AE5D51"/>
    <w:rsid w:val="00AF0799"/>
    <w:rsid w:val="00B037C8"/>
    <w:rsid w:val="00B04B29"/>
    <w:rsid w:val="00B05495"/>
    <w:rsid w:val="00B176B0"/>
    <w:rsid w:val="00B3207C"/>
    <w:rsid w:val="00B33442"/>
    <w:rsid w:val="00B44B43"/>
    <w:rsid w:val="00B46D9D"/>
    <w:rsid w:val="00B5722D"/>
    <w:rsid w:val="00B6512D"/>
    <w:rsid w:val="00B76192"/>
    <w:rsid w:val="00B86C2C"/>
    <w:rsid w:val="00B92580"/>
    <w:rsid w:val="00B93891"/>
    <w:rsid w:val="00B966A8"/>
    <w:rsid w:val="00B96845"/>
    <w:rsid w:val="00B97094"/>
    <w:rsid w:val="00BA3241"/>
    <w:rsid w:val="00BA4289"/>
    <w:rsid w:val="00BA68B5"/>
    <w:rsid w:val="00BB5DE3"/>
    <w:rsid w:val="00BF14ED"/>
    <w:rsid w:val="00BF53F3"/>
    <w:rsid w:val="00C0144C"/>
    <w:rsid w:val="00C076DF"/>
    <w:rsid w:val="00C401E3"/>
    <w:rsid w:val="00C4625B"/>
    <w:rsid w:val="00C46A7E"/>
    <w:rsid w:val="00C50E87"/>
    <w:rsid w:val="00C511D5"/>
    <w:rsid w:val="00C543A1"/>
    <w:rsid w:val="00C546CC"/>
    <w:rsid w:val="00C61DEA"/>
    <w:rsid w:val="00C64892"/>
    <w:rsid w:val="00C72DD0"/>
    <w:rsid w:val="00C736A4"/>
    <w:rsid w:val="00C810BC"/>
    <w:rsid w:val="00C84F48"/>
    <w:rsid w:val="00C94200"/>
    <w:rsid w:val="00C94630"/>
    <w:rsid w:val="00CC247E"/>
    <w:rsid w:val="00CD0E7E"/>
    <w:rsid w:val="00CF525C"/>
    <w:rsid w:val="00CF7C48"/>
    <w:rsid w:val="00D00BB1"/>
    <w:rsid w:val="00D05DFF"/>
    <w:rsid w:val="00D064B5"/>
    <w:rsid w:val="00D17237"/>
    <w:rsid w:val="00D321DB"/>
    <w:rsid w:val="00D3328A"/>
    <w:rsid w:val="00D456C6"/>
    <w:rsid w:val="00D4797F"/>
    <w:rsid w:val="00D504AC"/>
    <w:rsid w:val="00D52675"/>
    <w:rsid w:val="00D563BB"/>
    <w:rsid w:val="00D61CA4"/>
    <w:rsid w:val="00D906D3"/>
    <w:rsid w:val="00D95DDF"/>
    <w:rsid w:val="00DA3E6C"/>
    <w:rsid w:val="00DB4057"/>
    <w:rsid w:val="00DC1460"/>
    <w:rsid w:val="00DF78F8"/>
    <w:rsid w:val="00E268CE"/>
    <w:rsid w:val="00E7355A"/>
    <w:rsid w:val="00E76223"/>
    <w:rsid w:val="00E76DEF"/>
    <w:rsid w:val="00E82251"/>
    <w:rsid w:val="00EA7F00"/>
    <w:rsid w:val="00EC7A5D"/>
    <w:rsid w:val="00EE2381"/>
    <w:rsid w:val="00EE56B5"/>
    <w:rsid w:val="00EF0146"/>
    <w:rsid w:val="00EF073A"/>
    <w:rsid w:val="00F15037"/>
    <w:rsid w:val="00F335D0"/>
    <w:rsid w:val="00F35E63"/>
    <w:rsid w:val="00F40620"/>
    <w:rsid w:val="00F5380E"/>
    <w:rsid w:val="00F53CBD"/>
    <w:rsid w:val="00F6213F"/>
    <w:rsid w:val="00F625B6"/>
    <w:rsid w:val="00F65858"/>
    <w:rsid w:val="00F83450"/>
    <w:rsid w:val="00FB1347"/>
    <w:rsid w:val="00FB340B"/>
    <w:rsid w:val="00FB7CA1"/>
    <w:rsid w:val="00FC04A1"/>
    <w:rsid w:val="00FD28DB"/>
    <w:rsid w:val="00FD32F3"/>
    <w:rsid w:val="00FD5F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ABA7F6-E896-4A4B-9229-539EFD7E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pPr>
        <w:spacing w:line="480" w:lineRule="auto"/>
        <w:ind w:left="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16"/>
  </w:style>
  <w:style w:type="paragraph" w:styleId="Titre2">
    <w:name w:val="heading 2"/>
    <w:basedOn w:val="Normal"/>
    <w:link w:val="Titre2Car"/>
    <w:uiPriority w:val="9"/>
    <w:qFormat/>
    <w:rsid w:val="00651F08"/>
    <w:pPr>
      <w:spacing w:before="100" w:beforeAutospacing="1" w:after="100" w:afterAutospacing="1" w:line="240" w:lineRule="auto"/>
      <w:ind w:left="0"/>
      <w:jc w:val="left"/>
      <w:outlineLvl w:val="1"/>
    </w:pPr>
    <w:rPr>
      <w:rFonts w:eastAsia="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19F8"/>
    <w:pPr>
      <w:spacing w:line="240" w:lineRule="auto"/>
    </w:pPr>
  </w:style>
  <w:style w:type="paragraph" w:styleId="Notedebasdepage">
    <w:name w:val="footnote text"/>
    <w:basedOn w:val="Normal"/>
    <w:link w:val="NotedebasdepageCar"/>
    <w:uiPriority w:val="99"/>
    <w:semiHidden/>
    <w:unhideWhenUsed/>
    <w:rsid w:val="00A241EB"/>
    <w:pPr>
      <w:spacing w:line="240" w:lineRule="auto"/>
    </w:pPr>
  </w:style>
  <w:style w:type="character" w:customStyle="1" w:styleId="NotedebasdepageCar">
    <w:name w:val="Note de bas de page Car"/>
    <w:basedOn w:val="Policepardfaut"/>
    <w:link w:val="Notedebasdepage"/>
    <w:uiPriority w:val="99"/>
    <w:semiHidden/>
    <w:rsid w:val="00A241EB"/>
  </w:style>
  <w:style w:type="character" w:styleId="Appelnotedebasdep">
    <w:name w:val="footnote reference"/>
    <w:basedOn w:val="Policepardfaut"/>
    <w:uiPriority w:val="99"/>
    <w:semiHidden/>
    <w:unhideWhenUsed/>
    <w:rsid w:val="00A241EB"/>
    <w:rPr>
      <w:vertAlign w:val="superscript"/>
    </w:rPr>
  </w:style>
  <w:style w:type="paragraph" w:styleId="Paragraphedeliste">
    <w:name w:val="List Paragraph"/>
    <w:basedOn w:val="Normal"/>
    <w:uiPriority w:val="34"/>
    <w:qFormat/>
    <w:rsid w:val="00250547"/>
    <w:pPr>
      <w:ind w:left="720"/>
      <w:contextualSpacing/>
    </w:pPr>
  </w:style>
  <w:style w:type="paragraph" w:styleId="En-tte">
    <w:name w:val="header"/>
    <w:basedOn w:val="Normal"/>
    <w:link w:val="En-tteCar"/>
    <w:uiPriority w:val="99"/>
    <w:unhideWhenUsed/>
    <w:rsid w:val="00405E3B"/>
    <w:pPr>
      <w:tabs>
        <w:tab w:val="center" w:pos="4536"/>
        <w:tab w:val="right" w:pos="9072"/>
      </w:tabs>
      <w:spacing w:line="240" w:lineRule="auto"/>
    </w:pPr>
  </w:style>
  <w:style w:type="character" w:customStyle="1" w:styleId="En-tteCar">
    <w:name w:val="En-tête Car"/>
    <w:basedOn w:val="Policepardfaut"/>
    <w:link w:val="En-tte"/>
    <w:uiPriority w:val="99"/>
    <w:rsid w:val="00405E3B"/>
  </w:style>
  <w:style w:type="paragraph" w:styleId="Pieddepage">
    <w:name w:val="footer"/>
    <w:basedOn w:val="Normal"/>
    <w:link w:val="PieddepageCar"/>
    <w:uiPriority w:val="99"/>
    <w:unhideWhenUsed/>
    <w:rsid w:val="00405E3B"/>
    <w:pPr>
      <w:tabs>
        <w:tab w:val="center" w:pos="4536"/>
        <w:tab w:val="right" w:pos="9072"/>
      </w:tabs>
      <w:spacing w:line="240" w:lineRule="auto"/>
    </w:pPr>
  </w:style>
  <w:style w:type="character" w:customStyle="1" w:styleId="PieddepageCar">
    <w:name w:val="Pied de page Car"/>
    <w:basedOn w:val="Policepardfaut"/>
    <w:link w:val="Pieddepage"/>
    <w:uiPriority w:val="99"/>
    <w:rsid w:val="00405E3B"/>
  </w:style>
  <w:style w:type="character" w:customStyle="1" w:styleId="Titre2Car">
    <w:name w:val="Titre 2 Car"/>
    <w:basedOn w:val="Policepardfaut"/>
    <w:link w:val="Titre2"/>
    <w:uiPriority w:val="9"/>
    <w:rsid w:val="00651F08"/>
    <w:rPr>
      <w:rFonts w:eastAsia="Times New Roman"/>
      <w:b/>
      <w:bCs/>
      <w:sz w:val="36"/>
      <w:szCs w:val="36"/>
      <w:lang w:eastAsia="fr-FR"/>
    </w:rPr>
  </w:style>
  <w:style w:type="character" w:styleId="lev">
    <w:name w:val="Strong"/>
    <w:basedOn w:val="Policepardfaut"/>
    <w:uiPriority w:val="22"/>
    <w:qFormat/>
    <w:rsid w:val="00651F08"/>
    <w:rPr>
      <w:b/>
      <w:bCs/>
    </w:rPr>
  </w:style>
  <w:style w:type="paragraph" w:styleId="Notedefin">
    <w:name w:val="endnote text"/>
    <w:basedOn w:val="Normal"/>
    <w:link w:val="NotedefinCar"/>
    <w:uiPriority w:val="99"/>
    <w:semiHidden/>
    <w:unhideWhenUsed/>
    <w:rsid w:val="00831A79"/>
    <w:pPr>
      <w:spacing w:line="240" w:lineRule="auto"/>
    </w:pPr>
  </w:style>
  <w:style w:type="character" w:customStyle="1" w:styleId="NotedefinCar">
    <w:name w:val="Note de fin Car"/>
    <w:basedOn w:val="Policepardfaut"/>
    <w:link w:val="Notedefin"/>
    <w:uiPriority w:val="99"/>
    <w:semiHidden/>
    <w:rsid w:val="00831A79"/>
  </w:style>
  <w:style w:type="character" w:styleId="Appeldenotedefin">
    <w:name w:val="endnote reference"/>
    <w:basedOn w:val="Policepardfaut"/>
    <w:uiPriority w:val="99"/>
    <w:semiHidden/>
    <w:unhideWhenUsed/>
    <w:rsid w:val="00831A79"/>
    <w:rPr>
      <w:vertAlign w:val="superscript"/>
    </w:rPr>
  </w:style>
  <w:style w:type="character" w:styleId="Lienhypertexte">
    <w:name w:val="Hyperlink"/>
    <w:basedOn w:val="Policepardfaut"/>
    <w:uiPriority w:val="99"/>
    <w:unhideWhenUsed/>
    <w:rsid w:val="00831A79"/>
    <w:rPr>
      <w:color w:val="0000FF" w:themeColor="hyperlink"/>
      <w:u w:val="single"/>
    </w:rPr>
  </w:style>
  <w:style w:type="table" w:styleId="Grilledutableau">
    <w:name w:val="Table Grid"/>
    <w:basedOn w:val="TableauNormal"/>
    <w:uiPriority w:val="59"/>
    <w:rsid w:val="00C543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62780">
      <w:bodyDiv w:val="1"/>
      <w:marLeft w:val="0"/>
      <w:marRight w:val="0"/>
      <w:marTop w:val="0"/>
      <w:marBottom w:val="0"/>
      <w:divBdr>
        <w:top w:val="none" w:sz="0" w:space="0" w:color="auto"/>
        <w:left w:val="none" w:sz="0" w:space="0" w:color="auto"/>
        <w:bottom w:val="none" w:sz="0" w:space="0" w:color="auto"/>
        <w:right w:val="none" w:sz="0" w:space="0" w:color="auto"/>
      </w:divBdr>
    </w:div>
    <w:div w:id="1936937914">
      <w:bodyDiv w:val="1"/>
      <w:marLeft w:val="0"/>
      <w:marRight w:val="0"/>
      <w:marTop w:val="0"/>
      <w:marBottom w:val="0"/>
      <w:divBdr>
        <w:top w:val="none" w:sz="0" w:space="0" w:color="auto"/>
        <w:left w:val="none" w:sz="0" w:space="0" w:color="auto"/>
        <w:bottom w:val="none" w:sz="0" w:space="0" w:color="auto"/>
        <w:right w:val="none" w:sz="0" w:space="0" w:color="auto"/>
      </w:divBdr>
      <w:divsChild>
        <w:div w:id="9169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unesco.org/news/lunesco-associe-organisations-internationales-societe-civile-secteur-prive-coalition-assurer" TargetMode="External"/><Relationship Id="rId13" Type="http://schemas.openxmlformats.org/officeDocument/2006/relationships/hyperlink" Target="http://www.aps.dz/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s.d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s.dz/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s.dz/ar/" TargetMode="External"/><Relationship Id="rId4" Type="http://schemas.openxmlformats.org/officeDocument/2006/relationships/settings" Target="settings.xml"/><Relationship Id="rId9" Type="http://schemas.openxmlformats.org/officeDocument/2006/relationships/hyperlink" Target="http://www.aps.dz"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6A45-6658-47DE-965D-BBA646F8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5</Pages>
  <Words>1852</Words>
  <Characters>10187</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Mina BOULMERKA</dc:creator>
  <cp:keywords>Mme BOULMERKA</cp:keywords>
  <cp:lastModifiedBy>ilyes bennacer</cp:lastModifiedBy>
  <cp:revision>51</cp:revision>
  <dcterms:created xsi:type="dcterms:W3CDTF">2020-03-23T13:03:00Z</dcterms:created>
  <dcterms:modified xsi:type="dcterms:W3CDTF">2020-03-30T10:26:00Z</dcterms:modified>
</cp:coreProperties>
</file>